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EB9" w:rsidRDefault="00806EB9">
      <w:bookmarkStart w:id="0" w:name="_GoBack"/>
      <w:bookmarkEnd w:id="0"/>
    </w:p>
    <w:tbl>
      <w:tblPr>
        <w:tblStyle w:val="a4"/>
        <w:tblW w:w="10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8555"/>
      </w:tblGrid>
      <w:tr w:rsidR="00806EB9" w:rsidTr="00D14280">
        <w:trPr>
          <w:jc w:val="center"/>
        </w:trPr>
        <w:tc>
          <w:tcPr>
            <w:tcW w:w="2235" w:type="dxa"/>
            <w:shd w:val="clear" w:color="auto" w:fill="B7B7B7"/>
            <w:tcMar>
              <w:top w:w="100" w:type="dxa"/>
              <w:left w:w="100" w:type="dxa"/>
              <w:bottom w:w="100" w:type="dxa"/>
              <w:right w:w="100" w:type="dxa"/>
            </w:tcMar>
          </w:tcPr>
          <w:p w:rsidR="00806EB9" w:rsidRDefault="00B43592">
            <w:pPr>
              <w:widowControl w:val="0"/>
              <w:spacing w:line="240" w:lineRule="auto"/>
            </w:pPr>
            <w:r>
              <w:rPr>
                <w:rFonts w:ascii="Calibri" w:eastAsia="Calibri" w:hAnsi="Calibri" w:cs="Calibri"/>
                <w:b/>
              </w:rPr>
              <w:t>Standard:</w:t>
            </w:r>
          </w:p>
        </w:tc>
        <w:tc>
          <w:tcPr>
            <w:tcW w:w="8555" w:type="dxa"/>
            <w:shd w:val="clear" w:color="auto" w:fill="B7B7B7"/>
            <w:tcMar>
              <w:top w:w="100" w:type="dxa"/>
              <w:left w:w="100" w:type="dxa"/>
              <w:bottom w:w="100" w:type="dxa"/>
              <w:right w:w="100" w:type="dxa"/>
            </w:tcMar>
          </w:tcPr>
          <w:p w:rsidR="00806EB9" w:rsidRDefault="00B43592">
            <w:pPr>
              <w:widowControl w:val="0"/>
              <w:spacing w:line="240" w:lineRule="auto"/>
            </w:pPr>
            <w:r>
              <w:rPr>
                <w:rFonts w:ascii="Calibri" w:eastAsia="Calibri" w:hAnsi="Calibri" w:cs="Calibri"/>
                <w:b/>
              </w:rPr>
              <w:t>Items:</w:t>
            </w:r>
          </w:p>
        </w:tc>
      </w:tr>
      <w:tr w:rsidR="00806EB9" w:rsidTr="00D14280">
        <w:trPr>
          <w:trHeight w:val="420"/>
          <w:jc w:val="center"/>
        </w:trPr>
        <w:tc>
          <w:tcPr>
            <w:tcW w:w="2235" w:type="dxa"/>
            <w:vMerge w:val="restart"/>
            <w:tcMar>
              <w:top w:w="100" w:type="dxa"/>
              <w:left w:w="100" w:type="dxa"/>
              <w:bottom w:w="100" w:type="dxa"/>
              <w:right w:w="100" w:type="dxa"/>
            </w:tcMar>
          </w:tcPr>
          <w:p w:rsidR="00806EB9" w:rsidRDefault="00B43592">
            <w:pPr>
              <w:widowControl w:val="0"/>
              <w:spacing w:line="240" w:lineRule="auto"/>
            </w:pPr>
            <w:r>
              <w:rPr>
                <w:rFonts w:ascii="Calibri" w:eastAsia="Calibri" w:hAnsi="Calibri" w:cs="Calibri"/>
                <w:b/>
              </w:rPr>
              <w:t>5.MD.01 -</w:t>
            </w:r>
          </w:p>
          <w:p w:rsidR="00806EB9" w:rsidRDefault="00B43592">
            <w:pPr>
              <w:widowControl w:val="0"/>
              <w:spacing w:line="240" w:lineRule="auto"/>
            </w:pPr>
            <w:r>
              <w:rPr>
                <w:rFonts w:ascii="Calibri" w:eastAsia="Calibri" w:hAnsi="Calibri" w:cs="Calibri"/>
                <w:sz w:val="18"/>
                <w:szCs w:val="18"/>
              </w:rPr>
              <w:t>Convert among different-sized standard measurement units within a given measurement system (e.g., convert 5 cm to 0.05 m), and use these conversions in solving multi-step, real world problems.</w:t>
            </w:r>
          </w:p>
        </w:tc>
        <w:tc>
          <w:tcPr>
            <w:tcW w:w="8555" w:type="dxa"/>
            <w:tcMar>
              <w:top w:w="100" w:type="dxa"/>
              <w:left w:w="100" w:type="dxa"/>
              <w:bottom w:w="100" w:type="dxa"/>
              <w:right w:w="100" w:type="dxa"/>
            </w:tcMar>
          </w:tcPr>
          <w:p w:rsidR="00806EB9" w:rsidRDefault="00B43592">
            <w:pPr>
              <w:widowControl w:val="0"/>
              <w:spacing w:line="240" w:lineRule="auto"/>
            </w:pPr>
            <w:r>
              <w:rPr>
                <w:rFonts w:ascii="Calibri" w:eastAsia="Calibri" w:hAnsi="Calibri" w:cs="Calibri"/>
                <w:b/>
              </w:rPr>
              <w:t xml:space="preserve">3.0: </w:t>
            </w:r>
          </w:p>
          <w:p w:rsidR="00806EB9" w:rsidRDefault="00B43592">
            <w:pPr>
              <w:widowControl w:val="0"/>
              <w:numPr>
                <w:ilvl w:val="0"/>
                <w:numId w:val="6"/>
              </w:numPr>
              <w:spacing w:line="240" w:lineRule="auto"/>
              <w:ind w:hanging="360"/>
              <w:contextualSpacing/>
              <w:rPr>
                <w:rFonts w:ascii="Calibri" w:eastAsia="Calibri" w:hAnsi="Calibri" w:cs="Calibri"/>
              </w:rPr>
            </w:pPr>
            <w:r>
              <w:t>In the long jump, Debbie can jump 4 feet 4 inches and Margaret can jump 1 yard, 1 foot, 1 inch.  Who jumped the farthest?  How many inches farther did that person jump?</w:t>
            </w:r>
          </w:p>
          <w:p w:rsidR="00806EB9" w:rsidRDefault="00B43592">
            <w:pPr>
              <w:widowControl w:val="0"/>
              <w:numPr>
                <w:ilvl w:val="0"/>
                <w:numId w:val="6"/>
              </w:numPr>
              <w:spacing w:line="240" w:lineRule="auto"/>
              <w:ind w:hanging="360"/>
              <w:contextualSpacing/>
              <w:rPr>
                <w:rFonts w:ascii="Calibri" w:eastAsia="Calibri" w:hAnsi="Calibri" w:cs="Calibri"/>
              </w:rPr>
            </w:pPr>
            <w:r>
              <w:rPr>
                <w:highlight w:val="white"/>
              </w:rPr>
              <w:t xml:space="preserve">Mrs. Hinojosa had 8 strips of ribbon that each measure 15 centimeters (cm).  How much ribbon does she have altogether in millimeters (mm)? </w:t>
            </w:r>
          </w:p>
          <w:p w:rsidR="00806EB9" w:rsidRDefault="00B43592">
            <w:pPr>
              <w:widowControl w:val="0"/>
              <w:numPr>
                <w:ilvl w:val="0"/>
                <w:numId w:val="6"/>
              </w:numPr>
              <w:spacing w:line="240" w:lineRule="auto"/>
              <w:ind w:hanging="360"/>
              <w:contextualSpacing/>
            </w:pPr>
            <w:r>
              <w:t xml:space="preserve">One can of soda has a capacity of 355 </w:t>
            </w:r>
            <w:proofErr w:type="spellStart"/>
            <w:r>
              <w:t>mL.</w:t>
            </w:r>
            <w:proofErr w:type="spellEnd"/>
            <w:r>
              <w:t xml:space="preserve">  How many liters of soda does 8 cans contain?  </w:t>
            </w:r>
          </w:p>
        </w:tc>
      </w:tr>
      <w:tr w:rsidR="00806EB9" w:rsidTr="00D14280">
        <w:trPr>
          <w:trHeight w:val="420"/>
          <w:jc w:val="center"/>
        </w:trPr>
        <w:tc>
          <w:tcPr>
            <w:tcW w:w="2235" w:type="dxa"/>
            <w:vMerge/>
            <w:tcMar>
              <w:top w:w="100" w:type="dxa"/>
              <w:left w:w="100" w:type="dxa"/>
              <w:bottom w:w="100" w:type="dxa"/>
              <w:right w:w="100" w:type="dxa"/>
            </w:tcMar>
          </w:tcPr>
          <w:p w:rsidR="00806EB9" w:rsidRDefault="00806EB9">
            <w:pPr>
              <w:widowControl w:val="0"/>
              <w:spacing w:line="240" w:lineRule="auto"/>
            </w:pPr>
          </w:p>
        </w:tc>
        <w:tc>
          <w:tcPr>
            <w:tcW w:w="8555" w:type="dxa"/>
            <w:tcMar>
              <w:top w:w="100" w:type="dxa"/>
              <w:left w:w="100" w:type="dxa"/>
              <w:bottom w:w="100" w:type="dxa"/>
              <w:right w:w="100" w:type="dxa"/>
            </w:tcMar>
          </w:tcPr>
          <w:p w:rsidR="00806EB9" w:rsidRDefault="00B43592">
            <w:pPr>
              <w:widowControl w:val="0"/>
              <w:spacing w:line="240" w:lineRule="auto"/>
            </w:pPr>
            <w:r>
              <w:rPr>
                <w:rFonts w:ascii="Calibri" w:eastAsia="Calibri" w:hAnsi="Calibri" w:cs="Calibri"/>
                <w:b/>
              </w:rPr>
              <w:t>2.0</w:t>
            </w:r>
          </w:p>
          <w:p w:rsidR="00806EB9" w:rsidRDefault="00B43592">
            <w:pPr>
              <w:widowControl w:val="0"/>
              <w:numPr>
                <w:ilvl w:val="0"/>
                <w:numId w:val="2"/>
              </w:numPr>
              <w:spacing w:line="240" w:lineRule="auto"/>
              <w:ind w:hanging="360"/>
              <w:contextualSpacing/>
            </w:pPr>
            <w:r>
              <w:t xml:space="preserve">A detergent bottle holds 700 milliliters. Find the capacity in liters. </w:t>
            </w:r>
            <w:r>
              <w:rPr>
                <w:i/>
              </w:rPr>
              <w:t>(answer: 0.7L)</w:t>
            </w:r>
          </w:p>
          <w:p w:rsidR="00806EB9" w:rsidRDefault="00B43592">
            <w:pPr>
              <w:widowControl w:val="0"/>
              <w:numPr>
                <w:ilvl w:val="0"/>
                <w:numId w:val="2"/>
              </w:numPr>
              <w:spacing w:line="240" w:lineRule="auto"/>
              <w:ind w:hanging="360"/>
              <w:contextualSpacing/>
              <w:rPr>
                <w:rFonts w:ascii="Calibri" w:eastAsia="Calibri" w:hAnsi="Calibri" w:cs="Calibri"/>
              </w:rPr>
            </w:pPr>
            <w:r>
              <w:t>A bag of potatoes at the grocery store weighs 5 pounds.  How many ounces does the bag of potatoes weigh?</w:t>
            </w:r>
          </w:p>
          <w:p w:rsidR="00806EB9" w:rsidRDefault="00B43592">
            <w:pPr>
              <w:widowControl w:val="0"/>
              <w:numPr>
                <w:ilvl w:val="0"/>
                <w:numId w:val="2"/>
              </w:numPr>
              <w:spacing w:line="240" w:lineRule="auto"/>
              <w:ind w:hanging="360"/>
              <w:contextualSpacing/>
            </w:pPr>
            <w:r>
              <w:t>180 inches = _____ yards</w:t>
            </w:r>
            <w:r>
              <w:rPr>
                <w:i/>
              </w:rPr>
              <w:t xml:space="preserve"> (answer: 5 </w:t>
            </w:r>
            <w:proofErr w:type="spellStart"/>
            <w:r>
              <w:rPr>
                <w:i/>
              </w:rPr>
              <w:t>yds</w:t>
            </w:r>
            <w:proofErr w:type="spellEnd"/>
            <w:r>
              <w:rPr>
                <w:i/>
              </w:rPr>
              <w:t>)</w:t>
            </w:r>
          </w:p>
          <w:p w:rsidR="00806EB9" w:rsidRDefault="00B43592">
            <w:pPr>
              <w:widowControl w:val="0"/>
              <w:numPr>
                <w:ilvl w:val="0"/>
                <w:numId w:val="2"/>
              </w:numPr>
              <w:spacing w:line="240" w:lineRule="auto"/>
              <w:ind w:hanging="360"/>
              <w:contextualSpacing/>
            </w:pPr>
            <w:r>
              <w:t xml:space="preserve">3 meters = _______ centimeters </w:t>
            </w:r>
            <w:r>
              <w:rPr>
                <w:i/>
              </w:rPr>
              <w:t>(answer: 300 cm)</w:t>
            </w:r>
          </w:p>
        </w:tc>
      </w:tr>
      <w:tr w:rsidR="00806EB9" w:rsidTr="00D14280">
        <w:trPr>
          <w:trHeight w:val="420"/>
          <w:jc w:val="center"/>
        </w:trPr>
        <w:tc>
          <w:tcPr>
            <w:tcW w:w="2235" w:type="dxa"/>
            <w:vMerge w:val="restart"/>
            <w:tcMar>
              <w:top w:w="100" w:type="dxa"/>
              <w:left w:w="100" w:type="dxa"/>
              <w:bottom w:w="100" w:type="dxa"/>
              <w:right w:w="100" w:type="dxa"/>
            </w:tcMar>
          </w:tcPr>
          <w:p w:rsidR="00806EB9" w:rsidRDefault="00B43592">
            <w:pPr>
              <w:widowControl w:val="0"/>
              <w:spacing w:line="240" w:lineRule="auto"/>
            </w:pPr>
            <w:r>
              <w:rPr>
                <w:rFonts w:ascii="Calibri" w:eastAsia="Calibri" w:hAnsi="Calibri" w:cs="Calibri"/>
                <w:b/>
              </w:rPr>
              <w:t xml:space="preserve">5.G.01 - </w:t>
            </w:r>
          </w:p>
          <w:p w:rsidR="00806EB9" w:rsidRDefault="00B43592">
            <w:pPr>
              <w:widowControl w:val="0"/>
              <w:spacing w:line="240" w:lineRule="auto"/>
            </w:pPr>
            <w:r>
              <w:rPr>
                <w:rFonts w:ascii="Calibri" w:eastAsia="Calibri" w:hAnsi="Calibri" w:cs="Calibri"/>
                <w:sz w:val="18"/>
                <w:szCs w:val="18"/>
              </w:rPr>
              <w:t xml:space="preserve">Use a pair of perpendicular number lines, called </w:t>
            </w:r>
            <w:r>
              <w:rPr>
                <w:rFonts w:ascii="Calibri" w:eastAsia="Calibri" w:hAnsi="Calibri" w:cs="Calibri"/>
                <w:b/>
                <w:sz w:val="18"/>
                <w:szCs w:val="18"/>
              </w:rPr>
              <w:t>axes</w:t>
            </w:r>
            <w:r>
              <w:rPr>
                <w:rFonts w:ascii="Calibri" w:eastAsia="Calibri" w:hAnsi="Calibri" w:cs="Calibri"/>
                <w:sz w:val="18"/>
                <w:szCs w:val="18"/>
              </w:rPr>
              <w:t xml:space="preserve">, to define a coordinate system, with the intersection of the lines (the </w:t>
            </w:r>
            <w:r>
              <w:rPr>
                <w:rFonts w:ascii="Calibri" w:eastAsia="Calibri" w:hAnsi="Calibri" w:cs="Calibri"/>
                <w:b/>
                <w:sz w:val="18"/>
                <w:szCs w:val="18"/>
              </w:rPr>
              <w:t>origin</w:t>
            </w:r>
            <w:r>
              <w:rPr>
                <w:rFonts w:ascii="Calibri" w:eastAsia="Calibri" w:hAnsi="Calibri" w:cs="Calibri"/>
                <w:sz w:val="18"/>
                <w:szCs w:val="18"/>
              </w:rPr>
              <w:t xml:space="preserve">) arranged to coincide with the 0 on each line and a given point in the plane located by using an ordered pair of numbers, called its </w:t>
            </w:r>
            <w:r>
              <w:rPr>
                <w:rFonts w:ascii="Calibri" w:eastAsia="Calibri" w:hAnsi="Calibri" w:cs="Calibri"/>
                <w:b/>
                <w:sz w:val="18"/>
                <w:szCs w:val="18"/>
              </w:rPr>
              <w:t>coordinates</w:t>
            </w:r>
            <w:r>
              <w:rPr>
                <w:rFonts w:ascii="Calibri" w:eastAsia="Calibri" w:hAnsi="Calibri" w:cs="Calibri"/>
                <w:sz w:val="18"/>
                <w:szCs w:val="18"/>
              </w:rPr>
              <w:t>. (0,0)</w:t>
            </w:r>
          </w:p>
          <w:p w:rsidR="00806EB9" w:rsidRDefault="00806EB9">
            <w:pPr>
              <w:widowControl w:val="0"/>
              <w:spacing w:line="240" w:lineRule="auto"/>
            </w:pPr>
          </w:p>
          <w:p w:rsidR="00806EB9" w:rsidRDefault="00B43592">
            <w:pPr>
              <w:widowControl w:val="0"/>
              <w:spacing w:line="240" w:lineRule="auto"/>
            </w:pPr>
            <w:r>
              <w:rPr>
                <w:rFonts w:ascii="Calibri" w:eastAsia="Calibri" w:hAnsi="Calibri" w:cs="Calibri"/>
                <w:sz w:val="18"/>
                <w:szCs w:val="18"/>
              </w:rPr>
              <w:t xml:space="preserve">Understand that the first number indicates how far to travel from the origin in the direction of one axis, and the second number indicates how far to travel in the direction of the second axis, with the convention that the names of the two axes and the coordinates correspond </w:t>
            </w:r>
            <w:r>
              <w:rPr>
                <w:rFonts w:ascii="Calibri" w:eastAsia="Calibri" w:hAnsi="Calibri" w:cs="Calibri"/>
                <w:b/>
                <w:sz w:val="18"/>
                <w:szCs w:val="18"/>
              </w:rPr>
              <w:t>(e.g., x-axis and x-coordinate, y-axis and y-coordinate)</w:t>
            </w:r>
            <w:r>
              <w:rPr>
                <w:rFonts w:ascii="Calibri" w:eastAsia="Calibri" w:hAnsi="Calibri" w:cs="Calibri"/>
                <w:sz w:val="18"/>
                <w:szCs w:val="18"/>
              </w:rPr>
              <w:t>.</w:t>
            </w:r>
          </w:p>
        </w:tc>
        <w:tc>
          <w:tcPr>
            <w:tcW w:w="8555" w:type="dxa"/>
            <w:tcMar>
              <w:top w:w="100" w:type="dxa"/>
              <w:left w:w="100" w:type="dxa"/>
              <w:bottom w:w="100" w:type="dxa"/>
              <w:right w:w="100" w:type="dxa"/>
            </w:tcMar>
          </w:tcPr>
          <w:p w:rsidR="00806EB9" w:rsidRDefault="00B43592">
            <w:pPr>
              <w:widowControl w:val="0"/>
              <w:spacing w:line="240" w:lineRule="auto"/>
            </w:pPr>
            <w:r>
              <w:rPr>
                <w:rFonts w:ascii="Calibri" w:eastAsia="Calibri" w:hAnsi="Calibri" w:cs="Calibri"/>
                <w:b/>
              </w:rPr>
              <w:t>3.0</w:t>
            </w:r>
          </w:p>
          <w:p w:rsidR="00806EB9" w:rsidRDefault="00B43592">
            <w:pPr>
              <w:widowControl w:val="0"/>
              <w:numPr>
                <w:ilvl w:val="0"/>
                <w:numId w:val="9"/>
              </w:numPr>
              <w:spacing w:line="240" w:lineRule="auto"/>
              <w:ind w:hanging="360"/>
              <w:contextualSpacing/>
              <w:rPr>
                <w:rFonts w:ascii="Calibri" w:eastAsia="Calibri" w:hAnsi="Calibri" w:cs="Calibri"/>
              </w:rPr>
            </w:pPr>
            <w:r>
              <w:rPr>
                <w:rFonts w:ascii="Cambria" w:eastAsia="Cambria" w:hAnsi="Cambria" w:cs="Cambria"/>
                <w:sz w:val="24"/>
                <w:szCs w:val="24"/>
              </w:rPr>
              <w:t>On the coordinate plane below:</w:t>
            </w:r>
          </w:p>
          <w:p w:rsidR="00806EB9" w:rsidRDefault="00B43592">
            <w:pPr>
              <w:widowControl w:val="0"/>
              <w:numPr>
                <w:ilvl w:val="0"/>
                <w:numId w:val="3"/>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 xml:space="preserve">label the x and y axes </w:t>
            </w:r>
          </w:p>
          <w:p w:rsidR="00806EB9" w:rsidRDefault="00B43592">
            <w:pPr>
              <w:widowControl w:val="0"/>
              <w:numPr>
                <w:ilvl w:val="0"/>
                <w:numId w:val="3"/>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label the origin</w:t>
            </w:r>
          </w:p>
          <w:p w:rsidR="00806EB9" w:rsidRDefault="00B43592">
            <w:pPr>
              <w:widowControl w:val="0"/>
              <w:numPr>
                <w:ilvl w:val="0"/>
                <w:numId w:val="3"/>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 xml:space="preserve">write the coordinates for </w:t>
            </w:r>
          </w:p>
          <w:p w:rsidR="00806EB9" w:rsidRDefault="00B43592">
            <w:pPr>
              <w:widowControl w:val="0"/>
              <w:spacing w:line="240" w:lineRule="auto"/>
              <w:ind w:left="720"/>
            </w:pPr>
            <w:r>
              <w:rPr>
                <w:rFonts w:ascii="Cambria" w:eastAsia="Cambria" w:hAnsi="Cambria" w:cs="Cambria"/>
                <w:sz w:val="24"/>
                <w:szCs w:val="24"/>
              </w:rPr>
              <w:t xml:space="preserve">       </w:t>
            </w:r>
          </w:p>
          <w:p w:rsidR="00806EB9" w:rsidRDefault="00B43592">
            <w:pPr>
              <w:widowControl w:val="0"/>
              <w:spacing w:line="240" w:lineRule="auto"/>
              <w:ind w:left="720"/>
            </w:pPr>
            <w:r>
              <w:rPr>
                <w:rFonts w:ascii="Cambria" w:eastAsia="Cambria" w:hAnsi="Cambria" w:cs="Cambria"/>
                <w:sz w:val="24"/>
                <w:szCs w:val="24"/>
              </w:rPr>
              <w:t>Point D _________ Point A _______ Point K ________ Point F _________</w:t>
            </w:r>
          </w:p>
          <w:p w:rsidR="00806EB9" w:rsidRDefault="00806EB9">
            <w:pPr>
              <w:widowControl w:val="0"/>
              <w:spacing w:line="240" w:lineRule="auto"/>
              <w:jc w:val="center"/>
            </w:pPr>
          </w:p>
          <w:p w:rsidR="00806EB9" w:rsidRDefault="00B43592">
            <w:pPr>
              <w:widowControl w:val="0"/>
              <w:spacing w:line="240" w:lineRule="auto"/>
              <w:jc w:val="center"/>
            </w:pPr>
            <w:r>
              <w:rPr>
                <w:noProof/>
              </w:rPr>
              <w:drawing>
                <wp:inline distT="114300" distB="114300" distL="114300" distR="114300">
                  <wp:extent cx="2195513" cy="2127610"/>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0"/>
                          <a:srcRect/>
                          <a:stretch>
                            <a:fillRect/>
                          </a:stretch>
                        </pic:blipFill>
                        <pic:spPr>
                          <a:xfrm>
                            <a:off x="0" y="0"/>
                            <a:ext cx="2195513" cy="2127610"/>
                          </a:xfrm>
                          <a:prstGeom prst="rect">
                            <a:avLst/>
                          </a:prstGeom>
                          <a:ln/>
                        </pic:spPr>
                      </pic:pic>
                    </a:graphicData>
                  </a:graphic>
                </wp:inline>
              </w:drawing>
            </w:r>
          </w:p>
          <w:p w:rsidR="00806EB9" w:rsidRDefault="00806EB9">
            <w:pPr>
              <w:widowControl w:val="0"/>
              <w:spacing w:line="240" w:lineRule="auto"/>
            </w:pPr>
          </w:p>
          <w:p w:rsidR="00806EB9" w:rsidRDefault="00806EB9">
            <w:pPr>
              <w:widowControl w:val="0"/>
              <w:spacing w:line="240" w:lineRule="auto"/>
              <w:jc w:val="center"/>
            </w:pPr>
          </w:p>
          <w:p w:rsidR="00806EB9" w:rsidRDefault="00B43592">
            <w:pPr>
              <w:widowControl w:val="0"/>
              <w:numPr>
                <w:ilvl w:val="0"/>
                <w:numId w:val="4"/>
              </w:numPr>
              <w:spacing w:line="240" w:lineRule="auto"/>
              <w:ind w:hanging="360"/>
              <w:contextualSpacing/>
              <w:rPr>
                <w:rFonts w:ascii="Calibri" w:eastAsia="Calibri" w:hAnsi="Calibri" w:cs="Calibri"/>
              </w:rPr>
            </w:pPr>
            <w:r>
              <w:rPr>
                <w:rFonts w:ascii="Calibri" w:eastAsia="Calibri" w:hAnsi="Calibri" w:cs="Calibri"/>
              </w:rPr>
              <w:t>Review the coordinate plane below and perform the tasks below.</w:t>
            </w:r>
            <w:r>
              <w:rPr>
                <w:rFonts w:ascii="Calibri" w:eastAsia="Calibri" w:hAnsi="Calibri" w:cs="Calibri"/>
              </w:rPr>
              <w:br/>
            </w:r>
          </w:p>
          <w:p w:rsidR="00806EB9" w:rsidRDefault="00B43592">
            <w:pPr>
              <w:widowControl w:val="0"/>
              <w:spacing w:line="240" w:lineRule="auto"/>
              <w:jc w:val="center"/>
            </w:pPr>
            <w:r>
              <w:rPr>
                <w:noProof/>
              </w:rPr>
              <w:lastRenderedPageBreak/>
              <w:drawing>
                <wp:inline distT="114300" distB="114300" distL="114300" distR="114300">
                  <wp:extent cx="1704975" cy="1609725"/>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a:srcRect/>
                          <a:stretch>
                            <a:fillRect/>
                          </a:stretch>
                        </pic:blipFill>
                        <pic:spPr>
                          <a:xfrm>
                            <a:off x="0" y="0"/>
                            <a:ext cx="1704975" cy="1609725"/>
                          </a:xfrm>
                          <a:prstGeom prst="rect">
                            <a:avLst/>
                          </a:prstGeom>
                          <a:ln/>
                        </pic:spPr>
                      </pic:pic>
                    </a:graphicData>
                  </a:graphic>
                </wp:inline>
              </w:drawing>
            </w:r>
          </w:p>
          <w:p w:rsidR="00806EB9" w:rsidRDefault="00B43592">
            <w:pPr>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Name the ordered pair that is at point P. (______, ______)</w:t>
            </w:r>
          </w:p>
          <w:p w:rsidR="00806EB9" w:rsidRDefault="00B43592">
            <w:pPr>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 xml:space="preserve">Name the point that represents the ordered pair for (1, 3). ______                                  </w:t>
            </w:r>
          </w:p>
          <w:p w:rsidR="00806EB9" w:rsidRDefault="00B43592">
            <w:pPr>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 xml:space="preserve">Plot any point on the grid above and label it Z. What is the ordered pair for this point? (______, ______) </w:t>
            </w:r>
          </w:p>
          <w:p w:rsidR="00806EB9" w:rsidRDefault="00B43592">
            <w:pPr>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Label the x and the y axis on the coordinate grid above.</w:t>
            </w:r>
          </w:p>
          <w:p w:rsidR="00806EB9" w:rsidRDefault="00B43592">
            <w:pPr>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Label the origin on the coordinate grid above.</w:t>
            </w:r>
          </w:p>
        </w:tc>
      </w:tr>
      <w:tr w:rsidR="00806EB9" w:rsidTr="00D14280">
        <w:trPr>
          <w:trHeight w:val="420"/>
          <w:jc w:val="center"/>
        </w:trPr>
        <w:tc>
          <w:tcPr>
            <w:tcW w:w="2235" w:type="dxa"/>
            <w:vMerge/>
            <w:tcMar>
              <w:top w:w="100" w:type="dxa"/>
              <w:left w:w="100" w:type="dxa"/>
              <w:bottom w:w="100" w:type="dxa"/>
              <w:right w:w="100" w:type="dxa"/>
            </w:tcMar>
          </w:tcPr>
          <w:p w:rsidR="00806EB9" w:rsidRDefault="00806EB9">
            <w:pPr>
              <w:widowControl w:val="0"/>
              <w:spacing w:line="240" w:lineRule="auto"/>
            </w:pPr>
          </w:p>
        </w:tc>
        <w:tc>
          <w:tcPr>
            <w:tcW w:w="8555" w:type="dxa"/>
            <w:tcMar>
              <w:top w:w="100" w:type="dxa"/>
              <w:left w:w="100" w:type="dxa"/>
              <w:bottom w:w="100" w:type="dxa"/>
              <w:right w:w="100" w:type="dxa"/>
            </w:tcMar>
          </w:tcPr>
          <w:p w:rsidR="00806EB9" w:rsidRDefault="00B43592">
            <w:pPr>
              <w:widowControl w:val="0"/>
              <w:spacing w:line="240" w:lineRule="auto"/>
            </w:pPr>
            <w:r>
              <w:rPr>
                <w:rFonts w:ascii="Calibri" w:eastAsia="Calibri" w:hAnsi="Calibri" w:cs="Calibri"/>
                <w:b/>
              </w:rPr>
              <w:t>2.0</w:t>
            </w:r>
          </w:p>
          <w:p w:rsidR="00806EB9" w:rsidRDefault="00B43592">
            <w:pPr>
              <w:widowControl w:val="0"/>
              <w:numPr>
                <w:ilvl w:val="0"/>
                <w:numId w:val="7"/>
              </w:numPr>
              <w:spacing w:line="240" w:lineRule="auto"/>
              <w:ind w:hanging="360"/>
              <w:contextualSpacing/>
              <w:rPr>
                <w:rFonts w:ascii="Calibri" w:eastAsia="Calibri" w:hAnsi="Calibri" w:cs="Calibri"/>
              </w:rPr>
            </w:pPr>
            <w:r>
              <w:rPr>
                <w:rFonts w:ascii="Calibri" w:eastAsia="Calibri" w:hAnsi="Calibri" w:cs="Calibri"/>
              </w:rPr>
              <w:t xml:space="preserve">Label  the </w:t>
            </w:r>
            <w:r>
              <w:rPr>
                <w:rFonts w:ascii="Calibri" w:eastAsia="Calibri" w:hAnsi="Calibri" w:cs="Calibri"/>
                <w:b/>
              </w:rPr>
              <w:t>x</w:t>
            </w:r>
            <w:r>
              <w:rPr>
                <w:rFonts w:ascii="Calibri" w:eastAsia="Calibri" w:hAnsi="Calibri" w:cs="Calibri"/>
              </w:rPr>
              <w:t xml:space="preserve"> axis and </w:t>
            </w:r>
            <w:r>
              <w:rPr>
                <w:rFonts w:ascii="Calibri" w:eastAsia="Calibri" w:hAnsi="Calibri" w:cs="Calibri"/>
                <w:b/>
              </w:rPr>
              <w:t>y</w:t>
            </w:r>
            <w:r>
              <w:rPr>
                <w:rFonts w:ascii="Calibri" w:eastAsia="Calibri" w:hAnsi="Calibri" w:cs="Calibri"/>
              </w:rPr>
              <w:t xml:space="preserve"> axis</w:t>
            </w:r>
            <w:r>
              <w:rPr>
                <w:rFonts w:ascii="Calibri" w:eastAsia="Calibri" w:hAnsi="Calibri" w:cs="Calibri"/>
              </w:rPr>
              <w:br/>
            </w:r>
          </w:p>
          <w:tbl>
            <w:tblPr>
              <w:tblStyle w:val="a"/>
              <w:tblW w:w="3593"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3"/>
            </w:tblGrid>
            <w:tr w:rsidR="00806EB9">
              <w:tc>
                <w:tcPr>
                  <w:tcW w:w="3593" w:type="dxa"/>
                  <w:tcMar>
                    <w:top w:w="100" w:type="dxa"/>
                    <w:left w:w="100" w:type="dxa"/>
                    <w:bottom w:w="100" w:type="dxa"/>
                    <w:right w:w="100" w:type="dxa"/>
                  </w:tcMar>
                </w:tcPr>
                <w:p w:rsidR="00806EB9" w:rsidRDefault="00B43592">
                  <w:pPr>
                    <w:widowControl w:val="0"/>
                    <w:spacing w:line="240" w:lineRule="auto"/>
                  </w:pPr>
                  <w:r>
                    <w:rPr>
                      <w:noProof/>
                    </w:rPr>
                    <w:drawing>
                      <wp:inline distT="114300" distB="114300" distL="114300" distR="114300">
                        <wp:extent cx="2405063" cy="2510841"/>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2405063" cy="2510841"/>
                                </a:xfrm>
                                <a:prstGeom prst="rect">
                                  <a:avLst/>
                                </a:prstGeom>
                                <a:ln/>
                              </pic:spPr>
                            </pic:pic>
                          </a:graphicData>
                        </a:graphic>
                      </wp:inline>
                    </w:drawing>
                  </w:r>
                </w:p>
              </w:tc>
            </w:tr>
          </w:tbl>
          <w:p w:rsidR="00806EB9" w:rsidRDefault="00B43592">
            <w:pPr>
              <w:widowControl w:val="0"/>
              <w:numPr>
                <w:ilvl w:val="0"/>
                <w:numId w:val="7"/>
              </w:numPr>
              <w:spacing w:line="240" w:lineRule="auto"/>
              <w:ind w:hanging="360"/>
              <w:contextualSpacing/>
              <w:rPr>
                <w:rFonts w:ascii="Calibri" w:eastAsia="Calibri" w:hAnsi="Calibri" w:cs="Calibri"/>
              </w:rPr>
            </w:pPr>
            <w:r>
              <w:rPr>
                <w:rFonts w:ascii="Calibri" w:eastAsia="Calibri" w:hAnsi="Calibri" w:cs="Calibri"/>
              </w:rPr>
              <w:t xml:space="preserve"> Circle the origin on the coordinate plane</w:t>
            </w:r>
            <w:r>
              <w:rPr>
                <w:rFonts w:ascii="Calibri" w:eastAsia="Calibri" w:hAnsi="Calibri" w:cs="Calibri"/>
              </w:rPr>
              <w:br/>
            </w:r>
          </w:p>
          <w:tbl>
            <w:tblPr>
              <w:tblStyle w:val="a0"/>
              <w:tblW w:w="3593"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3"/>
            </w:tblGrid>
            <w:tr w:rsidR="00806EB9">
              <w:tc>
                <w:tcPr>
                  <w:tcW w:w="3593" w:type="dxa"/>
                  <w:tcMar>
                    <w:top w:w="100" w:type="dxa"/>
                    <w:left w:w="100" w:type="dxa"/>
                    <w:bottom w:w="100" w:type="dxa"/>
                    <w:right w:w="100" w:type="dxa"/>
                  </w:tcMar>
                </w:tcPr>
                <w:p w:rsidR="00806EB9" w:rsidRDefault="00B43592">
                  <w:pPr>
                    <w:widowControl w:val="0"/>
                    <w:spacing w:line="240" w:lineRule="auto"/>
                  </w:pPr>
                  <w:r>
                    <w:rPr>
                      <w:noProof/>
                    </w:rPr>
                    <w:lastRenderedPageBreak/>
                    <w:drawing>
                      <wp:inline distT="114300" distB="114300" distL="114300" distR="114300">
                        <wp:extent cx="2405063" cy="2510841"/>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2"/>
                                <a:srcRect/>
                                <a:stretch>
                                  <a:fillRect/>
                                </a:stretch>
                              </pic:blipFill>
                              <pic:spPr>
                                <a:xfrm>
                                  <a:off x="0" y="0"/>
                                  <a:ext cx="2405063" cy="2510841"/>
                                </a:xfrm>
                                <a:prstGeom prst="rect">
                                  <a:avLst/>
                                </a:prstGeom>
                                <a:ln/>
                              </pic:spPr>
                            </pic:pic>
                          </a:graphicData>
                        </a:graphic>
                      </wp:inline>
                    </w:drawing>
                  </w:r>
                </w:p>
              </w:tc>
            </w:tr>
          </w:tbl>
          <w:p w:rsidR="00806EB9" w:rsidRDefault="00806EB9">
            <w:pPr>
              <w:widowControl w:val="0"/>
              <w:spacing w:line="240" w:lineRule="auto"/>
            </w:pPr>
          </w:p>
          <w:p w:rsidR="00806EB9" w:rsidRDefault="00B43592">
            <w:pPr>
              <w:widowControl w:val="0"/>
              <w:numPr>
                <w:ilvl w:val="0"/>
                <w:numId w:val="7"/>
              </w:numPr>
              <w:spacing w:line="240" w:lineRule="auto"/>
              <w:ind w:hanging="360"/>
              <w:contextualSpacing/>
              <w:rPr>
                <w:rFonts w:ascii="Calibri" w:eastAsia="Calibri" w:hAnsi="Calibri" w:cs="Calibri"/>
              </w:rPr>
            </w:pPr>
            <w:r>
              <w:rPr>
                <w:rFonts w:ascii="Calibri" w:eastAsia="Calibri" w:hAnsi="Calibri" w:cs="Calibri"/>
              </w:rPr>
              <w:t>Which coordinate grid shows the points (1</w:t>
            </w:r>
            <w:proofErr w:type="gramStart"/>
            <w:r>
              <w:rPr>
                <w:rFonts w:ascii="Calibri" w:eastAsia="Calibri" w:hAnsi="Calibri" w:cs="Calibri"/>
              </w:rPr>
              <w:t>,2</w:t>
            </w:r>
            <w:proofErr w:type="gramEnd"/>
            <w:r>
              <w:rPr>
                <w:rFonts w:ascii="Calibri" w:eastAsia="Calibri" w:hAnsi="Calibri" w:cs="Calibri"/>
              </w:rPr>
              <w:t>), (2,4), and (3,1) graphed correctly?</w:t>
            </w:r>
          </w:p>
          <w:p w:rsidR="00806EB9" w:rsidRDefault="00B43592">
            <w:pPr>
              <w:jc w:val="center"/>
            </w:pPr>
            <w:r>
              <w:rPr>
                <w:noProof/>
              </w:rPr>
              <w:drawing>
                <wp:inline distT="114300" distB="114300" distL="114300" distR="114300">
                  <wp:extent cx="4543425" cy="2762250"/>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3"/>
                          <a:srcRect t="6592"/>
                          <a:stretch>
                            <a:fillRect/>
                          </a:stretch>
                        </pic:blipFill>
                        <pic:spPr>
                          <a:xfrm>
                            <a:off x="0" y="0"/>
                            <a:ext cx="4543425" cy="2762250"/>
                          </a:xfrm>
                          <a:prstGeom prst="rect">
                            <a:avLst/>
                          </a:prstGeom>
                          <a:ln/>
                        </pic:spPr>
                      </pic:pic>
                    </a:graphicData>
                  </a:graphic>
                </wp:inline>
              </w:drawing>
            </w:r>
          </w:p>
          <w:p w:rsidR="00806EB9" w:rsidRDefault="00806EB9">
            <w:pPr>
              <w:widowControl w:val="0"/>
              <w:spacing w:line="240" w:lineRule="auto"/>
            </w:pPr>
          </w:p>
          <w:p w:rsidR="00806EB9" w:rsidRDefault="00806EB9">
            <w:pPr>
              <w:widowControl w:val="0"/>
              <w:spacing w:line="240" w:lineRule="auto"/>
            </w:pPr>
          </w:p>
          <w:p w:rsidR="00806EB9" w:rsidRDefault="00806EB9">
            <w:pPr>
              <w:widowControl w:val="0"/>
              <w:spacing w:line="240" w:lineRule="auto"/>
            </w:pPr>
          </w:p>
        </w:tc>
      </w:tr>
      <w:tr w:rsidR="00806EB9" w:rsidTr="00D14280">
        <w:trPr>
          <w:trHeight w:val="420"/>
          <w:jc w:val="center"/>
        </w:trPr>
        <w:tc>
          <w:tcPr>
            <w:tcW w:w="2235" w:type="dxa"/>
            <w:tcMar>
              <w:top w:w="100" w:type="dxa"/>
              <w:left w:w="100" w:type="dxa"/>
              <w:bottom w:w="100" w:type="dxa"/>
              <w:right w:w="100" w:type="dxa"/>
            </w:tcMar>
          </w:tcPr>
          <w:p w:rsidR="00806EB9" w:rsidRDefault="00806EB9">
            <w:pPr>
              <w:widowControl w:val="0"/>
              <w:spacing w:line="240" w:lineRule="auto"/>
              <w:jc w:val="center"/>
            </w:pPr>
          </w:p>
          <w:p w:rsidR="00806EB9" w:rsidRDefault="00B43592">
            <w:pPr>
              <w:widowControl w:val="0"/>
              <w:spacing w:line="240" w:lineRule="auto"/>
              <w:jc w:val="center"/>
            </w:pPr>
            <w:r>
              <w:rPr>
                <w:b/>
              </w:rPr>
              <w:t>NBT 1</w:t>
            </w:r>
          </w:p>
          <w:p w:rsidR="00806EB9" w:rsidRDefault="00B43592">
            <w:pPr>
              <w:widowControl w:val="0"/>
              <w:spacing w:line="240" w:lineRule="auto"/>
              <w:jc w:val="center"/>
            </w:pPr>
            <w:r>
              <w:rPr>
                <w:b/>
                <w:sz w:val="16"/>
                <w:szCs w:val="16"/>
              </w:rPr>
              <w:t xml:space="preserve">Recognize a digit is 10X the digit to the right and 1/10 the digit to the </w:t>
            </w:r>
            <w:proofErr w:type="spellStart"/>
            <w:r>
              <w:rPr>
                <w:b/>
                <w:sz w:val="16"/>
                <w:szCs w:val="16"/>
              </w:rPr>
              <w:t>lef</w:t>
            </w:r>
            <w:proofErr w:type="spellEnd"/>
          </w:p>
        </w:tc>
        <w:tc>
          <w:tcPr>
            <w:tcW w:w="8555" w:type="dxa"/>
            <w:tcMar>
              <w:top w:w="100" w:type="dxa"/>
              <w:left w:w="100" w:type="dxa"/>
              <w:bottom w:w="100" w:type="dxa"/>
              <w:right w:w="100" w:type="dxa"/>
            </w:tcMar>
          </w:tcPr>
          <w:p w:rsidR="00806EB9" w:rsidRDefault="00B43592">
            <w:pPr>
              <w:widowControl w:val="0"/>
              <w:spacing w:line="240" w:lineRule="auto"/>
            </w:pPr>
            <w:r>
              <w:rPr>
                <w:b/>
              </w:rPr>
              <w:t>3.0</w:t>
            </w:r>
          </w:p>
          <w:p w:rsidR="00806EB9" w:rsidRDefault="00B43592">
            <w:pPr>
              <w:widowControl w:val="0"/>
              <w:spacing w:line="240" w:lineRule="auto"/>
            </w:pPr>
            <w:r>
              <w:t xml:space="preserve">  1a.    Mrs. Lopez has driven 19,345 miles since she got her new car. Mr. </w:t>
            </w:r>
            <w:proofErr w:type="gramStart"/>
            <w:r>
              <w:t>Lopez  has</w:t>
            </w:r>
            <w:proofErr w:type="gramEnd"/>
            <w:r>
              <w:t xml:space="preserve"> driven 12,976 miles since he got his new car. How many times greater is the 9 in 1</w:t>
            </w:r>
            <w:r>
              <w:rPr>
                <w:b/>
                <w:u w:val="single"/>
              </w:rPr>
              <w:t>9</w:t>
            </w:r>
            <w:r>
              <w:t>,345 than the 9 in 12,</w:t>
            </w:r>
            <w:r>
              <w:rPr>
                <w:b/>
                <w:u w:val="single"/>
              </w:rPr>
              <w:t>9</w:t>
            </w:r>
            <w:r>
              <w:t xml:space="preserve">76? </w:t>
            </w:r>
          </w:p>
          <w:p w:rsidR="00806EB9" w:rsidRDefault="00B43592">
            <w:pPr>
              <w:widowControl w:val="0"/>
              <w:numPr>
                <w:ilvl w:val="1"/>
                <w:numId w:val="5"/>
              </w:numPr>
              <w:spacing w:line="240" w:lineRule="auto"/>
              <w:ind w:hanging="360"/>
              <w:contextualSpacing/>
            </w:pPr>
            <w:r>
              <w:t>10 times greater*</w:t>
            </w:r>
          </w:p>
          <w:p w:rsidR="00806EB9" w:rsidRDefault="00B43592">
            <w:pPr>
              <w:widowControl w:val="0"/>
              <w:numPr>
                <w:ilvl w:val="1"/>
                <w:numId w:val="5"/>
              </w:numPr>
              <w:spacing w:line="240" w:lineRule="auto"/>
              <w:ind w:hanging="360"/>
              <w:contextualSpacing/>
            </w:pPr>
            <w:r>
              <w:t>100 times greater</w:t>
            </w:r>
          </w:p>
          <w:p w:rsidR="00806EB9" w:rsidRDefault="00B43592">
            <w:pPr>
              <w:widowControl w:val="0"/>
              <w:numPr>
                <w:ilvl w:val="1"/>
                <w:numId w:val="5"/>
              </w:numPr>
              <w:spacing w:line="240" w:lineRule="auto"/>
              <w:ind w:hanging="360"/>
              <w:contextualSpacing/>
            </w:pPr>
            <w:r>
              <w:lastRenderedPageBreak/>
              <w:t>1,000 times greater</w:t>
            </w:r>
          </w:p>
          <w:p w:rsidR="00806EB9" w:rsidRDefault="00B43592">
            <w:pPr>
              <w:widowControl w:val="0"/>
              <w:numPr>
                <w:ilvl w:val="1"/>
                <w:numId w:val="5"/>
              </w:numPr>
              <w:spacing w:line="240" w:lineRule="auto"/>
              <w:ind w:hanging="360"/>
              <w:contextualSpacing/>
            </w:pPr>
            <w:r>
              <w:t>10,000 times greater</w:t>
            </w:r>
          </w:p>
          <w:p w:rsidR="00806EB9" w:rsidRDefault="00806EB9">
            <w:pPr>
              <w:widowControl w:val="0"/>
              <w:spacing w:line="240" w:lineRule="auto"/>
              <w:ind w:left="720"/>
            </w:pPr>
          </w:p>
          <w:p w:rsidR="00806EB9" w:rsidRDefault="00B43592">
            <w:pPr>
              <w:widowControl w:val="0"/>
              <w:spacing w:line="240" w:lineRule="auto"/>
            </w:pPr>
            <w:r>
              <w:t>1b. In which number does the 6 have a value that is one-tenth the value of the 6 in 34,7</w:t>
            </w:r>
            <w:r>
              <w:rPr>
                <w:u w:val="single"/>
              </w:rPr>
              <w:t>6</w:t>
            </w:r>
            <w:r>
              <w:t>1?</w:t>
            </w:r>
          </w:p>
          <w:p w:rsidR="00806EB9" w:rsidRDefault="00B43592">
            <w:pPr>
              <w:widowControl w:val="0"/>
              <w:numPr>
                <w:ilvl w:val="1"/>
                <w:numId w:val="5"/>
              </w:numPr>
              <w:spacing w:line="240" w:lineRule="auto"/>
              <w:ind w:hanging="360"/>
              <w:contextualSpacing/>
            </w:pPr>
            <w:r>
              <w:t>16,305</w:t>
            </w:r>
          </w:p>
          <w:p w:rsidR="00806EB9" w:rsidRDefault="00B43592">
            <w:pPr>
              <w:widowControl w:val="0"/>
              <w:numPr>
                <w:ilvl w:val="1"/>
                <w:numId w:val="5"/>
              </w:numPr>
              <w:spacing w:line="240" w:lineRule="auto"/>
              <w:ind w:hanging="360"/>
              <w:contextualSpacing/>
            </w:pPr>
            <w:r>
              <w:t>28,695</w:t>
            </w:r>
          </w:p>
          <w:p w:rsidR="00806EB9" w:rsidRDefault="00B43592">
            <w:pPr>
              <w:widowControl w:val="0"/>
              <w:numPr>
                <w:ilvl w:val="1"/>
                <w:numId w:val="5"/>
              </w:numPr>
              <w:spacing w:line="240" w:lineRule="auto"/>
              <w:ind w:hanging="360"/>
              <w:contextualSpacing/>
            </w:pPr>
            <w:r>
              <w:t>51,364</w:t>
            </w:r>
          </w:p>
          <w:p w:rsidR="00806EB9" w:rsidRDefault="00B43592">
            <w:pPr>
              <w:widowControl w:val="0"/>
              <w:numPr>
                <w:ilvl w:val="1"/>
                <w:numId w:val="5"/>
              </w:numPr>
              <w:spacing w:line="240" w:lineRule="auto"/>
              <w:ind w:hanging="360"/>
              <w:contextualSpacing/>
            </w:pPr>
            <w:r>
              <w:t>78,426*</w:t>
            </w:r>
          </w:p>
          <w:p w:rsidR="00806EB9" w:rsidRDefault="00806EB9">
            <w:pPr>
              <w:widowControl w:val="0"/>
              <w:spacing w:line="240" w:lineRule="auto"/>
              <w:ind w:left="720"/>
            </w:pPr>
          </w:p>
          <w:p w:rsidR="00806EB9" w:rsidRDefault="00806EB9">
            <w:pPr>
              <w:widowControl w:val="0"/>
              <w:spacing w:line="240" w:lineRule="auto"/>
              <w:ind w:left="720"/>
            </w:pPr>
          </w:p>
        </w:tc>
      </w:tr>
      <w:tr w:rsidR="00806EB9" w:rsidTr="00D14280">
        <w:trPr>
          <w:trHeight w:val="420"/>
          <w:jc w:val="center"/>
        </w:trPr>
        <w:tc>
          <w:tcPr>
            <w:tcW w:w="2235" w:type="dxa"/>
            <w:tcMar>
              <w:top w:w="100" w:type="dxa"/>
              <w:left w:w="100" w:type="dxa"/>
              <w:bottom w:w="100" w:type="dxa"/>
              <w:right w:w="100" w:type="dxa"/>
            </w:tcMar>
          </w:tcPr>
          <w:p w:rsidR="00806EB9" w:rsidRDefault="00806EB9">
            <w:pPr>
              <w:widowControl w:val="0"/>
              <w:spacing w:line="240" w:lineRule="auto"/>
            </w:pPr>
          </w:p>
        </w:tc>
        <w:tc>
          <w:tcPr>
            <w:tcW w:w="8555" w:type="dxa"/>
            <w:tcMar>
              <w:top w:w="100" w:type="dxa"/>
              <w:left w:w="100" w:type="dxa"/>
              <w:bottom w:w="100" w:type="dxa"/>
              <w:right w:w="100" w:type="dxa"/>
            </w:tcMar>
          </w:tcPr>
          <w:p w:rsidR="00806EB9" w:rsidRDefault="00B43592">
            <w:pPr>
              <w:widowControl w:val="0"/>
              <w:spacing w:line="240" w:lineRule="auto"/>
            </w:pPr>
            <w:r>
              <w:rPr>
                <w:b/>
              </w:rPr>
              <w:t>2.0</w:t>
            </w:r>
          </w:p>
          <w:p w:rsidR="00806EB9" w:rsidRDefault="00B43592">
            <w:pPr>
              <w:widowControl w:val="0"/>
              <w:numPr>
                <w:ilvl w:val="0"/>
                <w:numId w:val="8"/>
              </w:numPr>
              <w:spacing w:line="240" w:lineRule="auto"/>
              <w:ind w:hanging="360"/>
              <w:contextualSpacing/>
            </w:pPr>
            <w:r>
              <w:t xml:space="preserve">Bob has ran 561 miles this month to train for a race. Stephanie ran 624 miles. How many times greater is the 6 in </w:t>
            </w:r>
            <w:r>
              <w:rPr>
                <w:u w:val="single"/>
              </w:rPr>
              <w:t>6</w:t>
            </w:r>
            <w:r>
              <w:t>24 than 5</w:t>
            </w:r>
            <w:r>
              <w:rPr>
                <w:u w:val="single"/>
              </w:rPr>
              <w:t>6</w:t>
            </w:r>
            <w:r>
              <w:t xml:space="preserve">1? </w:t>
            </w:r>
          </w:p>
          <w:p w:rsidR="00806EB9" w:rsidRDefault="00B43592">
            <w:pPr>
              <w:widowControl w:val="0"/>
              <w:numPr>
                <w:ilvl w:val="1"/>
                <w:numId w:val="8"/>
              </w:numPr>
              <w:spacing w:line="240" w:lineRule="auto"/>
              <w:ind w:hanging="360"/>
              <w:contextualSpacing/>
            </w:pPr>
            <w:r>
              <w:t>10 times greater*</w:t>
            </w:r>
          </w:p>
          <w:p w:rsidR="00806EB9" w:rsidRDefault="00B43592">
            <w:pPr>
              <w:widowControl w:val="0"/>
              <w:numPr>
                <w:ilvl w:val="1"/>
                <w:numId w:val="8"/>
              </w:numPr>
              <w:spacing w:line="240" w:lineRule="auto"/>
              <w:ind w:hanging="360"/>
              <w:contextualSpacing/>
            </w:pPr>
            <w:r>
              <w:t>100 times greater</w:t>
            </w:r>
          </w:p>
          <w:p w:rsidR="00806EB9" w:rsidRDefault="00B43592">
            <w:pPr>
              <w:widowControl w:val="0"/>
              <w:numPr>
                <w:ilvl w:val="1"/>
                <w:numId w:val="8"/>
              </w:numPr>
              <w:spacing w:line="240" w:lineRule="auto"/>
              <w:ind w:hanging="360"/>
              <w:contextualSpacing/>
            </w:pPr>
            <w:r>
              <w:t>1,000 times greater</w:t>
            </w:r>
          </w:p>
          <w:p w:rsidR="00806EB9" w:rsidRDefault="00B43592">
            <w:pPr>
              <w:widowControl w:val="0"/>
              <w:numPr>
                <w:ilvl w:val="1"/>
                <w:numId w:val="8"/>
              </w:numPr>
              <w:spacing w:line="240" w:lineRule="auto"/>
              <w:ind w:hanging="360"/>
              <w:contextualSpacing/>
            </w:pPr>
            <w:r>
              <w:t>10,000 times greater</w:t>
            </w:r>
          </w:p>
          <w:p w:rsidR="00806EB9" w:rsidRDefault="00806EB9">
            <w:pPr>
              <w:widowControl w:val="0"/>
              <w:spacing w:line="240" w:lineRule="auto"/>
              <w:ind w:left="720"/>
            </w:pPr>
          </w:p>
          <w:p w:rsidR="00806EB9" w:rsidRDefault="00B43592">
            <w:pPr>
              <w:widowControl w:val="0"/>
              <w:numPr>
                <w:ilvl w:val="0"/>
                <w:numId w:val="8"/>
              </w:numPr>
              <w:spacing w:line="240" w:lineRule="auto"/>
              <w:ind w:hanging="360"/>
              <w:contextualSpacing/>
            </w:pPr>
            <w:r>
              <w:t>In which number does the 3 have a value that is one-tenth the value of the 1,321?</w:t>
            </w:r>
          </w:p>
          <w:p w:rsidR="00806EB9" w:rsidRDefault="00B43592">
            <w:pPr>
              <w:widowControl w:val="0"/>
              <w:numPr>
                <w:ilvl w:val="1"/>
                <w:numId w:val="8"/>
              </w:numPr>
              <w:spacing w:line="240" w:lineRule="auto"/>
              <w:ind w:hanging="360"/>
              <w:contextualSpacing/>
            </w:pPr>
            <w:r>
              <w:t>7,432*</w:t>
            </w:r>
          </w:p>
          <w:p w:rsidR="00806EB9" w:rsidRDefault="00B43592">
            <w:pPr>
              <w:widowControl w:val="0"/>
              <w:numPr>
                <w:ilvl w:val="1"/>
                <w:numId w:val="8"/>
              </w:numPr>
              <w:spacing w:line="240" w:lineRule="auto"/>
              <w:ind w:hanging="360"/>
              <w:contextualSpacing/>
            </w:pPr>
            <w:r>
              <w:t>3,652</w:t>
            </w:r>
          </w:p>
          <w:p w:rsidR="00806EB9" w:rsidRDefault="00B43592">
            <w:pPr>
              <w:widowControl w:val="0"/>
              <w:numPr>
                <w:ilvl w:val="1"/>
                <w:numId w:val="8"/>
              </w:numPr>
              <w:spacing w:line="240" w:lineRule="auto"/>
              <w:ind w:hanging="360"/>
              <w:contextualSpacing/>
            </w:pPr>
            <w:r>
              <w:t>358</w:t>
            </w:r>
          </w:p>
          <w:p w:rsidR="00806EB9" w:rsidRDefault="00B43592">
            <w:pPr>
              <w:widowControl w:val="0"/>
              <w:numPr>
                <w:ilvl w:val="1"/>
                <w:numId w:val="8"/>
              </w:numPr>
              <w:spacing w:line="240" w:lineRule="auto"/>
              <w:ind w:hanging="360"/>
              <w:contextualSpacing/>
            </w:pPr>
            <w:r>
              <w:t>673</w:t>
            </w:r>
          </w:p>
          <w:p w:rsidR="00806EB9" w:rsidRDefault="00806EB9">
            <w:pPr>
              <w:widowControl w:val="0"/>
              <w:spacing w:line="240" w:lineRule="auto"/>
            </w:pPr>
          </w:p>
          <w:p w:rsidR="00806EB9" w:rsidRDefault="00B43592">
            <w:pPr>
              <w:widowControl w:val="0"/>
              <w:numPr>
                <w:ilvl w:val="0"/>
                <w:numId w:val="8"/>
              </w:numPr>
              <w:spacing w:line="240" w:lineRule="auto"/>
              <w:ind w:hanging="360"/>
              <w:contextualSpacing/>
            </w:pPr>
            <w:r>
              <w:t xml:space="preserve">Which statement is true about the value of the underlined digit in the number forty-four? </w:t>
            </w:r>
            <w:r>
              <w:rPr>
                <w:u w:val="single"/>
              </w:rPr>
              <w:t>4</w:t>
            </w:r>
            <w:r>
              <w:t>4</w:t>
            </w:r>
          </w:p>
          <w:p w:rsidR="00806EB9" w:rsidRDefault="00B43592">
            <w:pPr>
              <w:widowControl w:val="0"/>
              <w:numPr>
                <w:ilvl w:val="1"/>
                <w:numId w:val="8"/>
              </w:numPr>
              <w:spacing w:line="240" w:lineRule="auto"/>
              <w:ind w:hanging="360"/>
              <w:contextualSpacing/>
            </w:pPr>
            <w:r>
              <w:t>It is 10 times less than the value of the 4 in the ones place.</w:t>
            </w:r>
          </w:p>
          <w:p w:rsidR="00806EB9" w:rsidRDefault="00B43592">
            <w:pPr>
              <w:widowControl w:val="0"/>
              <w:numPr>
                <w:ilvl w:val="1"/>
                <w:numId w:val="8"/>
              </w:numPr>
              <w:spacing w:line="240" w:lineRule="auto"/>
              <w:ind w:hanging="360"/>
              <w:contextualSpacing/>
            </w:pPr>
            <w:r>
              <w:t>It is 100 times less than the value of the 4 in the ones place.</w:t>
            </w:r>
          </w:p>
          <w:p w:rsidR="00806EB9" w:rsidRDefault="00B43592">
            <w:pPr>
              <w:widowControl w:val="0"/>
              <w:numPr>
                <w:ilvl w:val="1"/>
                <w:numId w:val="8"/>
              </w:numPr>
              <w:spacing w:line="240" w:lineRule="auto"/>
              <w:ind w:hanging="360"/>
              <w:contextualSpacing/>
            </w:pPr>
            <w:r>
              <w:t>It is 10 times more than the value of the 4 in the ones place.*</w:t>
            </w:r>
          </w:p>
          <w:p w:rsidR="00806EB9" w:rsidRDefault="00B43592">
            <w:pPr>
              <w:widowControl w:val="0"/>
              <w:numPr>
                <w:ilvl w:val="1"/>
                <w:numId w:val="8"/>
              </w:numPr>
              <w:spacing w:line="240" w:lineRule="auto"/>
              <w:ind w:hanging="360"/>
              <w:contextualSpacing/>
            </w:pPr>
            <w:r>
              <w:t>It is 100 times more than the value of the 4 in the ones place.</w:t>
            </w:r>
          </w:p>
          <w:p w:rsidR="00806EB9" w:rsidRDefault="00806EB9">
            <w:pPr>
              <w:widowControl w:val="0"/>
              <w:spacing w:line="240" w:lineRule="auto"/>
              <w:ind w:left="720"/>
            </w:pPr>
          </w:p>
        </w:tc>
      </w:tr>
      <w:tr w:rsidR="00806EB9" w:rsidTr="00D14280">
        <w:trPr>
          <w:trHeight w:val="420"/>
          <w:jc w:val="center"/>
        </w:trPr>
        <w:tc>
          <w:tcPr>
            <w:tcW w:w="2235" w:type="dxa"/>
            <w:tcMar>
              <w:top w:w="100" w:type="dxa"/>
              <w:left w:w="100" w:type="dxa"/>
              <w:bottom w:w="100" w:type="dxa"/>
              <w:right w:w="100" w:type="dxa"/>
            </w:tcMar>
          </w:tcPr>
          <w:p w:rsidR="00806EB9" w:rsidRDefault="00B43592">
            <w:pPr>
              <w:widowControl w:val="0"/>
              <w:spacing w:line="240" w:lineRule="auto"/>
            </w:pPr>
            <w:r>
              <w:rPr>
                <w:b/>
              </w:rPr>
              <w:t>NBT 7</w:t>
            </w:r>
          </w:p>
          <w:p w:rsidR="00806EB9" w:rsidRDefault="00B43592">
            <w:pPr>
              <w:widowControl w:val="0"/>
              <w:spacing w:line="240" w:lineRule="auto"/>
              <w:jc w:val="center"/>
            </w:pPr>
            <w:r>
              <w:rPr>
                <w:b/>
                <w:sz w:val="16"/>
                <w:szCs w:val="16"/>
              </w:rPr>
              <w:t>Add and subtract decimals to the hundredths (pending other operations on purpose)</w:t>
            </w:r>
          </w:p>
          <w:p w:rsidR="00806EB9" w:rsidRDefault="00806EB9">
            <w:pPr>
              <w:widowControl w:val="0"/>
              <w:spacing w:line="240" w:lineRule="auto"/>
            </w:pPr>
          </w:p>
        </w:tc>
        <w:tc>
          <w:tcPr>
            <w:tcW w:w="8555" w:type="dxa"/>
            <w:tcMar>
              <w:top w:w="100" w:type="dxa"/>
              <w:left w:w="100" w:type="dxa"/>
              <w:bottom w:w="100" w:type="dxa"/>
              <w:right w:w="100" w:type="dxa"/>
            </w:tcMar>
          </w:tcPr>
          <w:p w:rsidR="00806EB9" w:rsidRDefault="00B43592">
            <w:pPr>
              <w:widowControl w:val="0"/>
              <w:spacing w:line="240" w:lineRule="auto"/>
            </w:pPr>
            <w:r>
              <w:rPr>
                <w:b/>
              </w:rPr>
              <w:t>3.0</w:t>
            </w:r>
          </w:p>
          <w:p w:rsidR="00806EB9" w:rsidRDefault="00B43592">
            <w:pPr>
              <w:widowControl w:val="0"/>
              <w:spacing w:line="240" w:lineRule="auto"/>
            </w:pPr>
            <w:r>
              <w:br/>
            </w:r>
            <w:r>
              <w:br/>
            </w:r>
            <w:r>
              <w:br/>
            </w:r>
            <w:r>
              <w:br/>
              <w:t>17.   Solve the following problems showing your work clearly in three ways.</w:t>
            </w:r>
            <w:r>
              <w:br/>
              <w:t>A. 0.25 + 0.82 =</w:t>
            </w:r>
            <w:r>
              <w:br/>
              <w:t xml:space="preserve">    </w:t>
            </w:r>
            <w:r>
              <w:br/>
              <w:t xml:space="preserve">Solve the problem above using grids or another model or drawing. </w:t>
            </w:r>
            <w:r>
              <w:br/>
            </w:r>
            <w:r>
              <w:br/>
              <w:t>Solve the problem above using another strategy. Clearly show your work.</w:t>
            </w:r>
            <w:r>
              <w:br/>
            </w:r>
            <w:r>
              <w:br/>
            </w:r>
            <w:r>
              <w:lastRenderedPageBreak/>
              <w:t>Explain how your answer makes sense.</w:t>
            </w:r>
            <w:r>
              <w:br/>
            </w:r>
            <w:r>
              <w:br/>
            </w:r>
            <w:r>
              <w:br/>
              <w:t>B. 0.73 - 0.46 =</w:t>
            </w:r>
            <w:r>
              <w:br/>
              <w:t xml:space="preserve">       </w:t>
            </w:r>
            <w:r>
              <w:br/>
              <w:t xml:space="preserve">Solve the problem above using grids or another model or drawing. </w:t>
            </w:r>
            <w:r>
              <w:br/>
            </w:r>
            <w:r>
              <w:br/>
              <w:t>Solve the problem above using another strategy. Clearly show your work.</w:t>
            </w:r>
            <w:r>
              <w:br/>
            </w:r>
            <w:r>
              <w:br/>
            </w:r>
            <w:r>
              <w:br/>
              <w:t>Explain how your answer makes sense.</w:t>
            </w:r>
            <w:r>
              <w:br/>
            </w:r>
            <w:r>
              <w:br/>
            </w:r>
            <w:r>
              <w:br/>
            </w:r>
          </w:p>
        </w:tc>
      </w:tr>
      <w:tr w:rsidR="00806EB9" w:rsidTr="00D14280">
        <w:trPr>
          <w:trHeight w:val="420"/>
          <w:jc w:val="center"/>
        </w:trPr>
        <w:tc>
          <w:tcPr>
            <w:tcW w:w="2235" w:type="dxa"/>
            <w:tcMar>
              <w:top w:w="100" w:type="dxa"/>
              <w:left w:w="100" w:type="dxa"/>
              <w:bottom w:w="100" w:type="dxa"/>
              <w:right w:w="100" w:type="dxa"/>
            </w:tcMar>
          </w:tcPr>
          <w:p w:rsidR="00806EB9" w:rsidRDefault="00806EB9">
            <w:pPr>
              <w:widowControl w:val="0"/>
              <w:spacing w:line="240" w:lineRule="auto"/>
            </w:pPr>
          </w:p>
        </w:tc>
        <w:tc>
          <w:tcPr>
            <w:tcW w:w="8555" w:type="dxa"/>
            <w:tcMar>
              <w:top w:w="100" w:type="dxa"/>
              <w:left w:w="100" w:type="dxa"/>
              <w:bottom w:w="100" w:type="dxa"/>
              <w:right w:w="100" w:type="dxa"/>
            </w:tcMar>
          </w:tcPr>
          <w:p w:rsidR="00806EB9" w:rsidRDefault="00B43592">
            <w:pPr>
              <w:widowControl w:val="0"/>
              <w:spacing w:line="240" w:lineRule="auto"/>
            </w:pPr>
            <w:r>
              <w:rPr>
                <w:b/>
              </w:rPr>
              <w:t>2.0</w:t>
            </w:r>
          </w:p>
          <w:p w:rsidR="00806EB9" w:rsidRDefault="00B43592">
            <w:pPr>
              <w:widowControl w:val="0"/>
              <w:spacing w:line="240" w:lineRule="auto"/>
            </w:pPr>
            <w:r>
              <w:t xml:space="preserve">14)  Solve  0.37 + 0.02 = </w:t>
            </w:r>
            <w:r>
              <w:br/>
              <w:t>15)    Solve  0.87 - 0.45 =</w:t>
            </w:r>
            <w:r>
              <w:br/>
            </w:r>
            <w:r>
              <w:br/>
              <w:t>16)    Solve  0.5 + 0.4 =</w:t>
            </w:r>
          </w:p>
          <w:p w:rsidR="00806EB9" w:rsidRDefault="00806EB9">
            <w:pPr>
              <w:widowControl w:val="0"/>
              <w:spacing w:line="240" w:lineRule="auto"/>
            </w:pPr>
          </w:p>
        </w:tc>
      </w:tr>
      <w:tr w:rsidR="00806EB9" w:rsidTr="00D14280">
        <w:trPr>
          <w:trHeight w:val="420"/>
          <w:jc w:val="center"/>
        </w:trPr>
        <w:tc>
          <w:tcPr>
            <w:tcW w:w="2235" w:type="dxa"/>
            <w:tcMar>
              <w:top w:w="100" w:type="dxa"/>
              <w:left w:w="100" w:type="dxa"/>
              <w:bottom w:w="100" w:type="dxa"/>
              <w:right w:w="100" w:type="dxa"/>
            </w:tcMar>
          </w:tcPr>
          <w:p w:rsidR="00806EB9" w:rsidRDefault="00B43592">
            <w:pPr>
              <w:widowControl w:val="0"/>
              <w:spacing w:line="240" w:lineRule="auto"/>
            </w:pPr>
            <w:r>
              <w:rPr>
                <w:b/>
              </w:rPr>
              <w:t>5.OA.3</w:t>
            </w:r>
          </w:p>
        </w:tc>
        <w:tc>
          <w:tcPr>
            <w:tcW w:w="8555" w:type="dxa"/>
            <w:tcMar>
              <w:top w:w="100" w:type="dxa"/>
              <w:left w:w="100" w:type="dxa"/>
              <w:bottom w:w="100" w:type="dxa"/>
              <w:right w:w="100" w:type="dxa"/>
            </w:tcMar>
          </w:tcPr>
          <w:p w:rsidR="00806EB9" w:rsidRDefault="00B43592">
            <w:pPr>
              <w:widowControl w:val="0"/>
              <w:spacing w:line="240" w:lineRule="auto"/>
            </w:pPr>
            <w:r>
              <w:rPr>
                <w:b/>
              </w:rPr>
              <w:t>2.0</w:t>
            </w:r>
          </w:p>
          <w:p w:rsidR="00806EB9" w:rsidRDefault="00806EB9">
            <w:pPr>
              <w:widowControl w:val="0"/>
              <w:spacing w:line="240" w:lineRule="auto"/>
            </w:pPr>
          </w:p>
          <w:p w:rsidR="00806EB9" w:rsidRDefault="00B43592">
            <w:pPr>
              <w:widowControl w:val="0"/>
              <w:spacing w:line="240" w:lineRule="auto"/>
            </w:pPr>
            <w:r>
              <w:t xml:space="preserve">Given the pattern M = 2+P, complete the table below. </w:t>
            </w:r>
          </w:p>
          <w:p w:rsidR="00806EB9" w:rsidRDefault="00806EB9">
            <w:pPr>
              <w:widowControl w:val="0"/>
              <w:spacing w:line="240" w:lineRule="auto"/>
            </w:pPr>
          </w:p>
          <w:tbl>
            <w:tblPr>
              <w:tblStyle w:val="a1"/>
              <w:tblW w:w="5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5"/>
              <w:gridCol w:w="845"/>
              <w:gridCol w:w="844"/>
              <w:gridCol w:w="844"/>
              <w:gridCol w:w="844"/>
              <w:gridCol w:w="844"/>
              <w:gridCol w:w="844"/>
            </w:tblGrid>
            <w:tr w:rsidR="00806EB9">
              <w:trPr>
                <w:trHeight w:val="480"/>
              </w:trPr>
              <w:tc>
                <w:tcPr>
                  <w:tcW w:w="844" w:type="dxa"/>
                  <w:tcMar>
                    <w:top w:w="100" w:type="dxa"/>
                    <w:left w:w="100" w:type="dxa"/>
                    <w:bottom w:w="100" w:type="dxa"/>
                    <w:right w:w="100" w:type="dxa"/>
                  </w:tcMar>
                </w:tcPr>
                <w:p w:rsidR="00806EB9" w:rsidRDefault="00B43592">
                  <w:pPr>
                    <w:widowControl w:val="0"/>
                    <w:spacing w:line="240" w:lineRule="auto"/>
                  </w:pPr>
                  <w:r>
                    <w:rPr>
                      <w:b/>
                    </w:rPr>
                    <w:t>P</w:t>
                  </w:r>
                </w:p>
              </w:tc>
              <w:tc>
                <w:tcPr>
                  <w:tcW w:w="844" w:type="dxa"/>
                  <w:tcMar>
                    <w:top w:w="100" w:type="dxa"/>
                    <w:left w:w="100" w:type="dxa"/>
                    <w:bottom w:w="100" w:type="dxa"/>
                    <w:right w:w="100" w:type="dxa"/>
                  </w:tcMar>
                </w:tcPr>
                <w:p w:rsidR="00806EB9" w:rsidRDefault="00B43592">
                  <w:pPr>
                    <w:widowControl w:val="0"/>
                    <w:spacing w:line="240" w:lineRule="auto"/>
                  </w:pPr>
                  <w:r>
                    <w:t>1</w:t>
                  </w:r>
                </w:p>
              </w:tc>
              <w:tc>
                <w:tcPr>
                  <w:tcW w:w="844" w:type="dxa"/>
                  <w:tcMar>
                    <w:top w:w="100" w:type="dxa"/>
                    <w:left w:w="100" w:type="dxa"/>
                    <w:bottom w:w="100" w:type="dxa"/>
                    <w:right w:w="100" w:type="dxa"/>
                  </w:tcMar>
                </w:tcPr>
                <w:p w:rsidR="00806EB9" w:rsidRDefault="00B43592">
                  <w:pPr>
                    <w:widowControl w:val="0"/>
                    <w:spacing w:line="240" w:lineRule="auto"/>
                  </w:pPr>
                  <w:r>
                    <w:t>2</w:t>
                  </w:r>
                </w:p>
              </w:tc>
              <w:tc>
                <w:tcPr>
                  <w:tcW w:w="844" w:type="dxa"/>
                  <w:tcMar>
                    <w:top w:w="100" w:type="dxa"/>
                    <w:left w:w="100" w:type="dxa"/>
                    <w:bottom w:w="100" w:type="dxa"/>
                    <w:right w:w="100" w:type="dxa"/>
                  </w:tcMar>
                </w:tcPr>
                <w:p w:rsidR="00806EB9" w:rsidRDefault="00B43592">
                  <w:pPr>
                    <w:widowControl w:val="0"/>
                    <w:spacing w:line="240" w:lineRule="auto"/>
                  </w:pPr>
                  <w:r>
                    <w:t>3</w:t>
                  </w:r>
                </w:p>
              </w:tc>
              <w:tc>
                <w:tcPr>
                  <w:tcW w:w="844" w:type="dxa"/>
                  <w:tcMar>
                    <w:top w:w="100" w:type="dxa"/>
                    <w:left w:w="100" w:type="dxa"/>
                    <w:bottom w:w="100" w:type="dxa"/>
                    <w:right w:w="100" w:type="dxa"/>
                  </w:tcMar>
                </w:tcPr>
                <w:p w:rsidR="00806EB9" w:rsidRDefault="00806EB9">
                  <w:pPr>
                    <w:widowControl w:val="0"/>
                    <w:spacing w:line="240" w:lineRule="auto"/>
                  </w:pPr>
                </w:p>
              </w:tc>
              <w:tc>
                <w:tcPr>
                  <w:tcW w:w="844" w:type="dxa"/>
                  <w:tcMar>
                    <w:top w:w="100" w:type="dxa"/>
                    <w:left w:w="100" w:type="dxa"/>
                    <w:bottom w:w="100" w:type="dxa"/>
                    <w:right w:w="100" w:type="dxa"/>
                  </w:tcMar>
                </w:tcPr>
                <w:p w:rsidR="00806EB9" w:rsidRDefault="00806EB9">
                  <w:pPr>
                    <w:widowControl w:val="0"/>
                    <w:spacing w:line="240" w:lineRule="auto"/>
                  </w:pPr>
                </w:p>
              </w:tc>
              <w:tc>
                <w:tcPr>
                  <w:tcW w:w="844" w:type="dxa"/>
                  <w:tcMar>
                    <w:top w:w="100" w:type="dxa"/>
                    <w:left w:w="100" w:type="dxa"/>
                    <w:bottom w:w="100" w:type="dxa"/>
                    <w:right w:w="100" w:type="dxa"/>
                  </w:tcMar>
                </w:tcPr>
                <w:p w:rsidR="00806EB9" w:rsidRDefault="00B43592">
                  <w:pPr>
                    <w:widowControl w:val="0"/>
                    <w:spacing w:line="240" w:lineRule="auto"/>
                  </w:pPr>
                  <w:r>
                    <w:t>6</w:t>
                  </w:r>
                </w:p>
              </w:tc>
            </w:tr>
            <w:tr w:rsidR="00806EB9">
              <w:trPr>
                <w:trHeight w:val="480"/>
              </w:trPr>
              <w:tc>
                <w:tcPr>
                  <w:tcW w:w="844" w:type="dxa"/>
                  <w:tcMar>
                    <w:top w:w="100" w:type="dxa"/>
                    <w:left w:w="100" w:type="dxa"/>
                    <w:bottom w:w="100" w:type="dxa"/>
                    <w:right w:w="100" w:type="dxa"/>
                  </w:tcMar>
                </w:tcPr>
                <w:p w:rsidR="00806EB9" w:rsidRDefault="00B43592">
                  <w:pPr>
                    <w:widowControl w:val="0"/>
                    <w:spacing w:line="240" w:lineRule="auto"/>
                  </w:pPr>
                  <w:r>
                    <w:rPr>
                      <w:b/>
                    </w:rPr>
                    <w:t>M</w:t>
                  </w:r>
                </w:p>
              </w:tc>
              <w:tc>
                <w:tcPr>
                  <w:tcW w:w="844" w:type="dxa"/>
                  <w:tcMar>
                    <w:top w:w="100" w:type="dxa"/>
                    <w:left w:w="100" w:type="dxa"/>
                    <w:bottom w:w="100" w:type="dxa"/>
                    <w:right w:w="100" w:type="dxa"/>
                  </w:tcMar>
                </w:tcPr>
                <w:p w:rsidR="00806EB9" w:rsidRDefault="00B43592">
                  <w:pPr>
                    <w:widowControl w:val="0"/>
                    <w:spacing w:line="240" w:lineRule="auto"/>
                  </w:pPr>
                  <w:r>
                    <w:t>3</w:t>
                  </w:r>
                </w:p>
              </w:tc>
              <w:tc>
                <w:tcPr>
                  <w:tcW w:w="844" w:type="dxa"/>
                  <w:tcMar>
                    <w:top w:w="100" w:type="dxa"/>
                    <w:left w:w="100" w:type="dxa"/>
                    <w:bottom w:w="100" w:type="dxa"/>
                    <w:right w:w="100" w:type="dxa"/>
                  </w:tcMar>
                </w:tcPr>
                <w:p w:rsidR="00806EB9" w:rsidRDefault="00B43592">
                  <w:pPr>
                    <w:widowControl w:val="0"/>
                    <w:spacing w:line="240" w:lineRule="auto"/>
                  </w:pPr>
                  <w:r>
                    <w:t>4</w:t>
                  </w:r>
                </w:p>
              </w:tc>
              <w:tc>
                <w:tcPr>
                  <w:tcW w:w="844" w:type="dxa"/>
                  <w:tcMar>
                    <w:top w:w="100" w:type="dxa"/>
                    <w:left w:w="100" w:type="dxa"/>
                    <w:bottom w:w="100" w:type="dxa"/>
                    <w:right w:w="100" w:type="dxa"/>
                  </w:tcMar>
                </w:tcPr>
                <w:p w:rsidR="00806EB9" w:rsidRDefault="00B43592">
                  <w:pPr>
                    <w:widowControl w:val="0"/>
                    <w:spacing w:line="240" w:lineRule="auto"/>
                  </w:pPr>
                  <w:r>
                    <w:t>5</w:t>
                  </w:r>
                </w:p>
              </w:tc>
              <w:tc>
                <w:tcPr>
                  <w:tcW w:w="844" w:type="dxa"/>
                  <w:tcMar>
                    <w:top w:w="100" w:type="dxa"/>
                    <w:left w:w="100" w:type="dxa"/>
                    <w:bottom w:w="100" w:type="dxa"/>
                    <w:right w:w="100" w:type="dxa"/>
                  </w:tcMar>
                </w:tcPr>
                <w:p w:rsidR="00806EB9" w:rsidRDefault="00806EB9">
                  <w:pPr>
                    <w:widowControl w:val="0"/>
                    <w:spacing w:line="240" w:lineRule="auto"/>
                  </w:pPr>
                </w:p>
              </w:tc>
              <w:tc>
                <w:tcPr>
                  <w:tcW w:w="844" w:type="dxa"/>
                  <w:tcMar>
                    <w:top w:w="100" w:type="dxa"/>
                    <w:left w:w="100" w:type="dxa"/>
                    <w:bottom w:w="100" w:type="dxa"/>
                    <w:right w:w="100" w:type="dxa"/>
                  </w:tcMar>
                </w:tcPr>
                <w:p w:rsidR="00806EB9" w:rsidRDefault="00806EB9">
                  <w:pPr>
                    <w:widowControl w:val="0"/>
                    <w:spacing w:line="240" w:lineRule="auto"/>
                  </w:pPr>
                </w:p>
              </w:tc>
              <w:tc>
                <w:tcPr>
                  <w:tcW w:w="844" w:type="dxa"/>
                  <w:tcMar>
                    <w:top w:w="100" w:type="dxa"/>
                    <w:left w:w="100" w:type="dxa"/>
                    <w:bottom w:w="100" w:type="dxa"/>
                    <w:right w:w="100" w:type="dxa"/>
                  </w:tcMar>
                </w:tcPr>
                <w:p w:rsidR="00806EB9" w:rsidRDefault="00806EB9">
                  <w:pPr>
                    <w:widowControl w:val="0"/>
                    <w:spacing w:line="240" w:lineRule="auto"/>
                  </w:pPr>
                </w:p>
              </w:tc>
            </w:tr>
          </w:tbl>
          <w:p w:rsidR="00806EB9" w:rsidRDefault="00806EB9">
            <w:pPr>
              <w:widowControl w:val="0"/>
              <w:spacing w:line="240" w:lineRule="auto"/>
            </w:pPr>
          </w:p>
          <w:p w:rsidR="00806EB9" w:rsidRDefault="00806EB9">
            <w:pPr>
              <w:widowControl w:val="0"/>
              <w:spacing w:line="240" w:lineRule="auto"/>
            </w:pPr>
          </w:p>
          <w:p w:rsidR="00806EB9" w:rsidRDefault="00806EB9">
            <w:pPr>
              <w:widowControl w:val="0"/>
              <w:spacing w:line="240" w:lineRule="auto"/>
            </w:pPr>
          </w:p>
          <w:p w:rsidR="00806EB9" w:rsidRDefault="00806EB9">
            <w:pPr>
              <w:widowControl w:val="0"/>
              <w:spacing w:line="240" w:lineRule="auto"/>
            </w:pPr>
          </w:p>
          <w:p w:rsidR="00806EB9" w:rsidRDefault="00B43592">
            <w:pPr>
              <w:widowControl w:val="0"/>
              <w:spacing w:line="240" w:lineRule="auto"/>
            </w:pPr>
            <w:r>
              <w:t xml:space="preserve">Identify the relationship between the two terms in the function table below. </w:t>
            </w:r>
          </w:p>
          <w:p w:rsidR="00806EB9" w:rsidRDefault="00806EB9">
            <w:pPr>
              <w:widowControl w:val="0"/>
              <w:spacing w:line="240" w:lineRule="auto"/>
            </w:pPr>
          </w:p>
          <w:tbl>
            <w:tblPr>
              <w:tblStyle w:val="a2"/>
              <w:tblW w:w="5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2"/>
              <w:gridCol w:w="842"/>
              <w:gridCol w:w="842"/>
              <w:gridCol w:w="843"/>
              <w:gridCol w:w="843"/>
              <w:gridCol w:w="843"/>
            </w:tblGrid>
            <w:tr w:rsidR="00806EB9">
              <w:tc>
                <w:tcPr>
                  <w:tcW w:w="842" w:type="dxa"/>
                  <w:tcMar>
                    <w:top w:w="100" w:type="dxa"/>
                    <w:left w:w="100" w:type="dxa"/>
                    <w:bottom w:w="100" w:type="dxa"/>
                    <w:right w:w="100" w:type="dxa"/>
                  </w:tcMar>
                </w:tcPr>
                <w:p w:rsidR="00806EB9" w:rsidRDefault="00B43592">
                  <w:pPr>
                    <w:widowControl w:val="0"/>
                    <w:spacing w:line="240" w:lineRule="auto"/>
                  </w:pPr>
                  <w:r>
                    <w:rPr>
                      <w:b/>
                    </w:rPr>
                    <w:t>A</w:t>
                  </w:r>
                </w:p>
              </w:tc>
              <w:tc>
                <w:tcPr>
                  <w:tcW w:w="842" w:type="dxa"/>
                  <w:tcMar>
                    <w:top w:w="100" w:type="dxa"/>
                    <w:left w:w="100" w:type="dxa"/>
                    <w:bottom w:w="100" w:type="dxa"/>
                    <w:right w:w="100" w:type="dxa"/>
                  </w:tcMar>
                </w:tcPr>
                <w:p w:rsidR="00806EB9" w:rsidRDefault="00B43592">
                  <w:pPr>
                    <w:widowControl w:val="0"/>
                    <w:spacing w:line="240" w:lineRule="auto"/>
                  </w:pPr>
                  <w:r>
                    <w:t>2</w:t>
                  </w:r>
                </w:p>
              </w:tc>
              <w:tc>
                <w:tcPr>
                  <w:tcW w:w="842" w:type="dxa"/>
                  <w:tcMar>
                    <w:top w:w="100" w:type="dxa"/>
                    <w:left w:w="100" w:type="dxa"/>
                    <w:bottom w:w="100" w:type="dxa"/>
                    <w:right w:w="100" w:type="dxa"/>
                  </w:tcMar>
                </w:tcPr>
                <w:p w:rsidR="00806EB9" w:rsidRDefault="00B43592">
                  <w:pPr>
                    <w:widowControl w:val="0"/>
                    <w:spacing w:line="240" w:lineRule="auto"/>
                  </w:pPr>
                  <w:r>
                    <w:t>3</w:t>
                  </w:r>
                </w:p>
              </w:tc>
              <w:tc>
                <w:tcPr>
                  <w:tcW w:w="842" w:type="dxa"/>
                  <w:tcMar>
                    <w:top w:w="100" w:type="dxa"/>
                    <w:left w:w="100" w:type="dxa"/>
                    <w:bottom w:w="100" w:type="dxa"/>
                    <w:right w:w="100" w:type="dxa"/>
                  </w:tcMar>
                </w:tcPr>
                <w:p w:rsidR="00806EB9" w:rsidRDefault="00B43592">
                  <w:pPr>
                    <w:widowControl w:val="0"/>
                    <w:spacing w:line="240" w:lineRule="auto"/>
                  </w:pPr>
                  <w:r>
                    <w:t>4</w:t>
                  </w:r>
                </w:p>
              </w:tc>
              <w:tc>
                <w:tcPr>
                  <w:tcW w:w="842" w:type="dxa"/>
                  <w:tcMar>
                    <w:top w:w="100" w:type="dxa"/>
                    <w:left w:w="100" w:type="dxa"/>
                    <w:bottom w:w="100" w:type="dxa"/>
                    <w:right w:w="100" w:type="dxa"/>
                  </w:tcMar>
                </w:tcPr>
                <w:p w:rsidR="00806EB9" w:rsidRDefault="00B43592">
                  <w:pPr>
                    <w:widowControl w:val="0"/>
                    <w:spacing w:line="240" w:lineRule="auto"/>
                  </w:pPr>
                  <w:r>
                    <w:t>5</w:t>
                  </w:r>
                </w:p>
              </w:tc>
              <w:tc>
                <w:tcPr>
                  <w:tcW w:w="842" w:type="dxa"/>
                  <w:tcMar>
                    <w:top w:w="100" w:type="dxa"/>
                    <w:left w:w="100" w:type="dxa"/>
                    <w:bottom w:w="100" w:type="dxa"/>
                    <w:right w:w="100" w:type="dxa"/>
                  </w:tcMar>
                </w:tcPr>
                <w:p w:rsidR="00806EB9" w:rsidRDefault="00B43592">
                  <w:pPr>
                    <w:widowControl w:val="0"/>
                    <w:spacing w:line="240" w:lineRule="auto"/>
                  </w:pPr>
                  <w:r>
                    <w:t>6</w:t>
                  </w:r>
                </w:p>
              </w:tc>
            </w:tr>
            <w:tr w:rsidR="00806EB9">
              <w:tc>
                <w:tcPr>
                  <w:tcW w:w="842" w:type="dxa"/>
                  <w:tcMar>
                    <w:top w:w="100" w:type="dxa"/>
                    <w:left w:w="100" w:type="dxa"/>
                    <w:bottom w:w="100" w:type="dxa"/>
                    <w:right w:w="100" w:type="dxa"/>
                  </w:tcMar>
                </w:tcPr>
                <w:p w:rsidR="00806EB9" w:rsidRDefault="00B43592">
                  <w:pPr>
                    <w:widowControl w:val="0"/>
                    <w:spacing w:line="240" w:lineRule="auto"/>
                  </w:pPr>
                  <w:r>
                    <w:rPr>
                      <w:b/>
                    </w:rPr>
                    <w:t>B</w:t>
                  </w:r>
                </w:p>
              </w:tc>
              <w:tc>
                <w:tcPr>
                  <w:tcW w:w="842" w:type="dxa"/>
                  <w:tcMar>
                    <w:top w:w="100" w:type="dxa"/>
                    <w:left w:w="100" w:type="dxa"/>
                    <w:bottom w:w="100" w:type="dxa"/>
                    <w:right w:w="100" w:type="dxa"/>
                  </w:tcMar>
                </w:tcPr>
                <w:p w:rsidR="00806EB9" w:rsidRDefault="00B43592">
                  <w:pPr>
                    <w:widowControl w:val="0"/>
                    <w:spacing w:line="240" w:lineRule="auto"/>
                  </w:pPr>
                  <w:r>
                    <w:t>4</w:t>
                  </w:r>
                </w:p>
              </w:tc>
              <w:tc>
                <w:tcPr>
                  <w:tcW w:w="842" w:type="dxa"/>
                  <w:tcMar>
                    <w:top w:w="100" w:type="dxa"/>
                    <w:left w:w="100" w:type="dxa"/>
                    <w:bottom w:w="100" w:type="dxa"/>
                    <w:right w:w="100" w:type="dxa"/>
                  </w:tcMar>
                </w:tcPr>
                <w:p w:rsidR="00806EB9" w:rsidRDefault="00B43592">
                  <w:pPr>
                    <w:widowControl w:val="0"/>
                    <w:spacing w:line="240" w:lineRule="auto"/>
                  </w:pPr>
                  <w:r>
                    <w:t>6</w:t>
                  </w:r>
                </w:p>
              </w:tc>
              <w:tc>
                <w:tcPr>
                  <w:tcW w:w="842" w:type="dxa"/>
                  <w:tcMar>
                    <w:top w:w="100" w:type="dxa"/>
                    <w:left w:w="100" w:type="dxa"/>
                    <w:bottom w:w="100" w:type="dxa"/>
                    <w:right w:w="100" w:type="dxa"/>
                  </w:tcMar>
                </w:tcPr>
                <w:p w:rsidR="00806EB9" w:rsidRDefault="00B43592">
                  <w:pPr>
                    <w:widowControl w:val="0"/>
                    <w:spacing w:line="240" w:lineRule="auto"/>
                  </w:pPr>
                  <w:r>
                    <w:t>8</w:t>
                  </w:r>
                </w:p>
              </w:tc>
              <w:tc>
                <w:tcPr>
                  <w:tcW w:w="842" w:type="dxa"/>
                  <w:tcMar>
                    <w:top w:w="100" w:type="dxa"/>
                    <w:left w:w="100" w:type="dxa"/>
                    <w:bottom w:w="100" w:type="dxa"/>
                    <w:right w:w="100" w:type="dxa"/>
                  </w:tcMar>
                </w:tcPr>
                <w:p w:rsidR="00806EB9" w:rsidRDefault="00B43592">
                  <w:pPr>
                    <w:widowControl w:val="0"/>
                    <w:spacing w:line="240" w:lineRule="auto"/>
                  </w:pPr>
                  <w:r>
                    <w:t>10</w:t>
                  </w:r>
                </w:p>
              </w:tc>
              <w:tc>
                <w:tcPr>
                  <w:tcW w:w="842" w:type="dxa"/>
                  <w:tcMar>
                    <w:top w:w="100" w:type="dxa"/>
                    <w:left w:w="100" w:type="dxa"/>
                    <w:bottom w:w="100" w:type="dxa"/>
                    <w:right w:w="100" w:type="dxa"/>
                  </w:tcMar>
                </w:tcPr>
                <w:p w:rsidR="00806EB9" w:rsidRDefault="00B43592">
                  <w:pPr>
                    <w:widowControl w:val="0"/>
                    <w:spacing w:line="240" w:lineRule="auto"/>
                  </w:pPr>
                  <w:r>
                    <w:t>12</w:t>
                  </w:r>
                </w:p>
              </w:tc>
            </w:tr>
          </w:tbl>
          <w:p w:rsidR="00806EB9" w:rsidRDefault="00806EB9">
            <w:pPr>
              <w:widowControl w:val="0"/>
              <w:spacing w:line="240" w:lineRule="auto"/>
            </w:pPr>
          </w:p>
          <w:p w:rsidR="00806EB9" w:rsidRDefault="00806EB9">
            <w:pPr>
              <w:widowControl w:val="0"/>
              <w:spacing w:line="240" w:lineRule="auto"/>
            </w:pPr>
          </w:p>
          <w:p w:rsidR="00806EB9" w:rsidRDefault="00806EB9">
            <w:pPr>
              <w:widowControl w:val="0"/>
              <w:spacing w:line="240" w:lineRule="auto"/>
            </w:pPr>
          </w:p>
          <w:p w:rsidR="00806EB9" w:rsidRDefault="00806EB9">
            <w:pPr>
              <w:widowControl w:val="0"/>
              <w:spacing w:line="240" w:lineRule="auto"/>
            </w:pPr>
          </w:p>
        </w:tc>
      </w:tr>
      <w:tr w:rsidR="00806EB9" w:rsidTr="00D14280">
        <w:trPr>
          <w:trHeight w:val="420"/>
          <w:jc w:val="center"/>
        </w:trPr>
        <w:tc>
          <w:tcPr>
            <w:tcW w:w="2235" w:type="dxa"/>
            <w:tcMar>
              <w:top w:w="100" w:type="dxa"/>
              <w:left w:w="100" w:type="dxa"/>
              <w:bottom w:w="100" w:type="dxa"/>
              <w:right w:w="100" w:type="dxa"/>
            </w:tcMar>
          </w:tcPr>
          <w:p w:rsidR="00806EB9" w:rsidRDefault="00806EB9">
            <w:pPr>
              <w:widowControl w:val="0"/>
              <w:spacing w:line="240" w:lineRule="auto"/>
            </w:pPr>
          </w:p>
        </w:tc>
        <w:tc>
          <w:tcPr>
            <w:tcW w:w="8555" w:type="dxa"/>
            <w:tcMar>
              <w:top w:w="100" w:type="dxa"/>
              <w:left w:w="100" w:type="dxa"/>
              <w:bottom w:w="100" w:type="dxa"/>
              <w:right w:w="100" w:type="dxa"/>
            </w:tcMar>
          </w:tcPr>
          <w:p w:rsidR="00806EB9" w:rsidRDefault="00B43592">
            <w:pPr>
              <w:widowControl w:val="0"/>
              <w:spacing w:line="240" w:lineRule="auto"/>
            </w:pPr>
            <w:r>
              <w:rPr>
                <w:b/>
              </w:rPr>
              <w:t>3.0</w:t>
            </w:r>
          </w:p>
          <w:p w:rsidR="00806EB9" w:rsidRDefault="00B43592">
            <w:pPr>
              <w:widowControl w:val="0"/>
              <w:spacing w:line="240" w:lineRule="auto"/>
            </w:pPr>
            <w:r>
              <w:rPr>
                <w:b/>
                <w:sz w:val="28"/>
                <w:szCs w:val="28"/>
              </w:rPr>
              <w:t xml:space="preserve"> </w:t>
            </w:r>
          </w:p>
          <w:p w:rsidR="00806EB9" w:rsidRDefault="00B43592">
            <w:pPr>
              <w:widowControl w:val="0"/>
              <w:spacing w:line="240" w:lineRule="auto"/>
            </w:pPr>
            <w:r>
              <w:t xml:space="preserve">Fred has to make toast for his family.  It takes one minute for him to make two pieces of toast.  Let x represent minutes and y represent the amount of toast Fred makes.  Complete the table below and graph the ordered pairs. </w:t>
            </w:r>
          </w:p>
          <w:p w:rsidR="00806EB9" w:rsidRDefault="00806EB9">
            <w:pPr>
              <w:widowControl w:val="0"/>
              <w:spacing w:line="240" w:lineRule="auto"/>
            </w:pPr>
          </w:p>
          <w:p w:rsidR="00806EB9" w:rsidRDefault="00B43592">
            <w:pPr>
              <w:widowControl w:val="0"/>
              <w:spacing w:line="240" w:lineRule="auto"/>
            </w:pPr>
            <w:r>
              <w:rPr>
                <w:b/>
                <w:sz w:val="28"/>
                <w:szCs w:val="28"/>
              </w:rPr>
              <w:t xml:space="preserve"> </w:t>
            </w:r>
          </w:p>
          <w:tbl>
            <w:tblPr>
              <w:tblStyle w:val="a3"/>
              <w:tblW w:w="5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3"/>
              <w:gridCol w:w="723"/>
              <w:gridCol w:w="723"/>
              <w:gridCol w:w="722"/>
              <w:gridCol w:w="722"/>
              <w:gridCol w:w="722"/>
              <w:gridCol w:w="722"/>
            </w:tblGrid>
            <w:tr w:rsidR="00806EB9">
              <w:tc>
                <w:tcPr>
                  <w:tcW w:w="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6EB9" w:rsidRDefault="00B43592">
                  <w:pPr>
                    <w:widowControl w:val="0"/>
                  </w:pPr>
                  <w:r>
                    <w:rPr>
                      <w:b/>
                    </w:rPr>
                    <w:t>X</w:t>
                  </w:r>
                </w:p>
              </w:tc>
              <w:tc>
                <w:tcPr>
                  <w:tcW w:w="72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06EB9" w:rsidRDefault="00B43592">
                  <w:pPr>
                    <w:widowControl w:val="0"/>
                  </w:pPr>
                  <w:r>
                    <w:rPr>
                      <w:b/>
                    </w:rPr>
                    <w:t>1</w:t>
                  </w:r>
                </w:p>
              </w:tc>
              <w:tc>
                <w:tcPr>
                  <w:tcW w:w="72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06EB9" w:rsidRDefault="00806EB9">
                  <w:pPr>
                    <w:widowControl w:val="0"/>
                  </w:pPr>
                </w:p>
              </w:tc>
              <w:tc>
                <w:tcPr>
                  <w:tcW w:w="72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06EB9" w:rsidRDefault="00806EB9">
                  <w:pPr>
                    <w:widowControl w:val="0"/>
                  </w:pPr>
                </w:p>
              </w:tc>
              <w:tc>
                <w:tcPr>
                  <w:tcW w:w="72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06EB9" w:rsidRDefault="00806EB9">
                  <w:pPr>
                    <w:widowControl w:val="0"/>
                  </w:pPr>
                </w:p>
              </w:tc>
              <w:tc>
                <w:tcPr>
                  <w:tcW w:w="72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06EB9" w:rsidRDefault="00806EB9">
                  <w:pPr>
                    <w:widowControl w:val="0"/>
                  </w:pPr>
                </w:p>
              </w:tc>
              <w:tc>
                <w:tcPr>
                  <w:tcW w:w="72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06EB9" w:rsidRDefault="00806EB9">
                  <w:pPr>
                    <w:widowControl w:val="0"/>
                  </w:pPr>
                </w:p>
              </w:tc>
            </w:tr>
            <w:tr w:rsidR="00806EB9">
              <w:tc>
                <w:tcPr>
                  <w:tcW w:w="72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06EB9" w:rsidRDefault="00B43592">
                  <w:pPr>
                    <w:widowControl w:val="0"/>
                  </w:pPr>
                  <w:r>
                    <w:rPr>
                      <w:b/>
                    </w:rPr>
                    <w:t>Y</w:t>
                  </w:r>
                </w:p>
              </w:tc>
              <w:tc>
                <w:tcPr>
                  <w:tcW w:w="722" w:type="dxa"/>
                  <w:tcBorders>
                    <w:bottom w:val="single" w:sz="8" w:space="0" w:color="000000"/>
                    <w:right w:val="single" w:sz="8" w:space="0" w:color="000000"/>
                  </w:tcBorders>
                  <w:tcMar>
                    <w:top w:w="100" w:type="dxa"/>
                    <w:left w:w="100" w:type="dxa"/>
                    <w:bottom w:w="100" w:type="dxa"/>
                    <w:right w:w="100" w:type="dxa"/>
                  </w:tcMar>
                </w:tcPr>
                <w:p w:rsidR="00806EB9" w:rsidRDefault="00B43592">
                  <w:pPr>
                    <w:widowControl w:val="0"/>
                  </w:pPr>
                  <w:r>
                    <w:rPr>
                      <w:b/>
                    </w:rPr>
                    <w:t>2</w:t>
                  </w:r>
                </w:p>
              </w:tc>
              <w:tc>
                <w:tcPr>
                  <w:tcW w:w="722" w:type="dxa"/>
                  <w:tcBorders>
                    <w:bottom w:val="single" w:sz="8" w:space="0" w:color="000000"/>
                    <w:right w:val="single" w:sz="8" w:space="0" w:color="000000"/>
                  </w:tcBorders>
                  <w:tcMar>
                    <w:top w:w="100" w:type="dxa"/>
                    <w:left w:w="100" w:type="dxa"/>
                    <w:bottom w:w="100" w:type="dxa"/>
                    <w:right w:w="100" w:type="dxa"/>
                  </w:tcMar>
                </w:tcPr>
                <w:p w:rsidR="00806EB9" w:rsidRDefault="00806EB9">
                  <w:pPr>
                    <w:widowControl w:val="0"/>
                  </w:pPr>
                </w:p>
              </w:tc>
              <w:tc>
                <w:tcPr>
                  <w:tcW w:w="722" w:type="dxa"/>
                  <w:tcBorders>
                    <w:bottom w:val="single" w:sz="8" w:space="0" w:color="000000"/>
                    <w:right w:val="single" w:sz="8" w:space="0" w:color="000000"/>
                  </w:tcBorders>
                  <w:tcMar>
                    <w:top w:w="100" w:type="dxa"/>
                    <w:left w:w="100" w:type="dxa"/>
                    <w:bottom w:w="100" w:type="dxa"/>
                    <w:right w:w="100" w:type="dxa"/>
                  </w:tcMar>
                </w:tcPr>
                <w:p w:rsidR="00806EB9" w:rsidRDefault="00806EB9">
                  <w:pPr>
                    <w:widowControl w:val="0"/>
                  </w:pPr>
                </w:p>
              </w:tc>
              <w:tc>
                <w:tcPr>
                  <w:tcW w:w="722" w:type="dxa"/>
                  <w:tcBorders>
                    <w:bottom w:val="single" w:sz="8" w:space="0" w:color="000000"/>
                    <w:right w:val="single" w:sz="8" w:space="0" w:color="000000"/>
                  </w:tcBorders>
                  <w:tcMar>
                    <w:top w:w="100" w:type="dxa"/>
                    <w:left w:w="100" w:type="dxa"/>
                    <w:bottom w:w="100" w:type="dxa"/>
                    <w:right w:w="100" w:type="dxa"/>
                  </w:tcMar>
                </w:tcPr>
                <w:p w:rsidR="00806EB9" w:rsidRDefault="00806EB9">
                  <w:pPr>
                    <w:widowControl w:val="0"/>
                  </w:pPr>
                </w:p>
              </w:tc>
              <w:tc>
                <w:tcPr>
                  <w:tcW w:w="722" w:type="dxa"/>
                  <w:tcBorders>
                    <w:bottom w:val="single" w:sz="8" w:space="0" w:color="000000"/>
                    <w:right w:val="single" w:sz="8" w:space="0" w:color="000000"/>
                  </w:tcBorders>
                  <w:tcMar>
                    <w:top w:w="100" w:type="dxa"/>
                    <w:left w:w="100" w:type="dxa"/>
                    <w:bottom w:w="100" w:type="dxa"/>
                    <w:right w:w="100" w:type="dxa"/>
                  </w:tcMar>
                </w:tcPr>
                <w:p w:rsidR="00806EB9" w:rsidRDefault="00806EB9">
                  <w:pPr>
                    <w:widowControl w:val="0"/>
                  </w:pPr>
                </w:p>
              </w:tc>
              <w:tc>
                <w:tcPr>
                  <w:tcW w:w="722" w:type="dxa"/>
                  <w:tcBorders>
                    <w:bottom w:val="single" w:sz="8" w:space="0" w:color="000000"/>
                    <w:right w:val="single" w:sz="8" w:space="0" w:color="000000"/>
                  </w:tcBorders>
                  <w:tcMar>
                    <w:top w:w="100" w:type="dxa"/>
                    <w:left w:w="100" w:type="dxa"/>
                    <w:bottom w:w="100" w:type="dxa"/>
                    <w:right w:w="100" w:type="dxa"/>
                  </w:tcMar>
                </w:tcPr>
                <w:p w:rsidR="00806EB9" w:rsidRDefault="00806EB9">
                  <w:pPr>
                    <w:widowControl w:val="0"/>
                  </w:pPr>
                </w:p>
              </w:tc>
            </w:tr>
          </w:tbl>
          <w:p w:rsidR="00806EB9" w:rsidRDefault="00B43592">
            <w:pPr>
              <w:widowControl w:val="0"/>
              <w:spacing w:line="240" w:lineRule="auto"/>
            </w:pPr>
            <w:r>
              <w:rPr>
                <w:b/>
              </w:rPr>
              <w:t xml:space="preserve"> </w:t>
            </w:r>
          </w:p>
          <w:p w:rsidR="00806EB9" w:rsidRDefault="00B43592">
            <w:pPr>
              <w:widowControl w:val="0"/>
              <w:spacing w:line="240" w:lineRule="auto"/>
            </w:pPr>
            <w:r>
              <w:rPr>
                <w:b/>
              </w:rPr>
              <w:t xml:space="preserve"> </w:t>
            </w:r>
          </w:p>
          <w:p w:rsidR="00806EB9" w:rsidRDefault="00B43592">
            <w:pPr>
              <w:widowControl w:val="0"/>
              <w:spacing w:line="240" w:lineRule="auto"/>
            </w:pPr>
            <w:r>
              <w:rPr>
                <w:b/>
                <w:u w:val="single"/>
              </w:rPr>
              <w:t xml:space="preserve"> </w:t>
            </w:r>
          </w:p>
          <w:p w:rsidR="00806EB9" w:rsidRDefault="00B43592">
            <w:pPr>
              <w:widowControl w:val="0"/>
              <w:spacing w:line="240" w:lineRule="auto"/>
            </w:pPr>
            <w:r>
              <w:rPr>
                <w:b/>
                <w:u w:val="single"/>
              </w:rPr>
              <w:t xml:space="preserve">            </w:t>
            </w:r>
            <w:r>
              <w:rPr>
                <w:noProof/>
              </w:rPr>
              <w:drawing>
                <wp:inline distT="114300" distB="114300" distL="114300" distR="114300">
                  <wp:extent cx="4500563" cy="3248700"/>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4"/>
                          <a:srcRect/>
                          <a:stretch>
                            <a:fillRect/>
                          </a:stretch>
                        </pic:blipFill>
                        <pic:spPr>
                          <a:xfrm>
                            <a:off x="0" y="0"/>
                            <a:ext cx="4500563" cy="3248700"/>
                          </a:xfrm>
                          <a:prstGeom prst="rect">
                            <a:avLst/>
                          </a:prstGeom>
                          <a:ln/>
                        </pic:spPr>
                      </pic:pic>
                    </a:graphicData>
                  </a:graphic>
                </wp:inline>
              </w:drawing>
            </w:r>
            <w:r>
              <w:rPr>
                <w:b/>
                <w:u w:val="single"/>
              </w:rPr>
              <w:t xml:space="preserve">                                                                                                                                                        </w:t>
            </w:r>
            <w:r>
              <w:rPr>
                <w:b/>
                <w:u w:val="single"/>
              </w:rPr>
              <w:tab/>
            </w:r>
          </w:p>
          <w:p w:rsidR="00806EB9" w:rsidRDefault="00B43592">
            <w:pPr>
              <w:widowControl w:val="0"/>
              <w:spacing w:line="240" w:lineRule="auto"/>
            </w:pPr>
            <w:r>
              <w:rPr>
                <w:b/>
                <w:u w:val="single"/>
              </w:rPr>
              <w:t xml:space="preserve"> </w:t>
            </w:r>
          </w:p>
          <w:p w:rsidR="00806EB9" w:rsidRDefault="00B43592">
            <w:pPr>
              <w:widowControl w:val="0"/>
              <w:spacing w:line="240" w:lineRule="auto"/>
            </w:pPr>
            <w:r>
              <w:rPr>
                <w:b/>
                <w:u w:val="single"/>
              </w:rPr>
              <w:t xml:space="preserve"> </w:t>
            </w:r>
          </w:p>
          <w:p w:rsidR="00806EB9" w:rsidRDefault="00B43592">
            <w:pPr>
              <w:widowControl w:val="0"/>
              <w:spacing w:line="240" w:lineRule="auto"/>
            </w:pPr>
            <w:r>
              <w:rPr>
                <w:b/>
                <w:u w:val="single"/>
              </w:rPr>
              <w:t xml:space="preserve">                                                                                                                         </w:t>
            </w:r>
          </w:p>
          <w:p w:rsidR="00806EB9" w:rsidRDefault="00B43592">
            <w:pPr>
              <w:widowControl w:val="0"/>
              <w:spacing w:line="240" w:lineRule="auto"/>
            </w:pPr>
            <w:r>
              <w:rPr>
                <w:b/>
              </w:rPr>
              <w:t xml:space="preserve"> </w:t>
            </w:r>
          </w:p>
          <w:p w:rsidR="00806EB9" w:rsidRDefault="00B43592">
            <w:pPr>
              <w:widowControl w:val="0"/>
              <w:spacing w:line="240" w:lineRule="auto"/>
            </w:pPr>
            <w:r>
              <w:rPr>
                <w:b/>
              </w:rPr>
              <w:t xml:space="preserve"> </w:t>
            </w:r>
          </w:p>
          <w:p w:rsidR="00806EB9" w:rsidRDefault="00B43592">
            <w:pPr>
              <w:widowControl w:val="0"/>
              <w:spacing w:line="240" w:lineRule="auto"/>
            </w:pPr>
            <w:r>
              <w:rPr>
                <w:b/>
              </w:rPr>
              <w:t xml:space="preserve"> </w:t>
            </w:r>
          </w:p>
          <w:p w:rsidR="00806EB9" w:rsidRDefault="00B43592">
            <w:pPr>
              <w:widowControl w:val="0"/>
              <w:spacing w:line="240" w:lineRule="auto"/>
            </w:pPr>
            <w:r>
              <w:rPr>
                <w:b/>
              </w:rPr>
              <w:t xml:space="preserve"> </w:t>
            </w:r>
          </w:p>
          <w:p w:rsidR="00806EB9" w:rsidRDefault="00B43592">
            <w:pPr>
              <w:widowControl w:val="0"/>
              <w:spacing w:line="240" w:lineRule="auto"/>
            </w:pPr>
            <w:r>
              <w:rPr>
                <w:b/>
              </w:rPr>
              <w:t xml:space="preserve"> </w:t>
            </w:r>
          </w:p>
          <w:p w:rsidR="00806EB9" w:rsidRDefault="00B43592">
            <w:pPr>
              <w:widowControl w:val="0"/>
              <w:spacing w:line="240" w:lineRule="auto"/>
            </w:pPr>
            <w:r>
              <w:rPr>
                <w:b/>
              </w:rPr>
              <w:t xml:space="preserve"> </w:t>
            </w:r>
          </w:p>
          <w:p w:rsidR="00806EB9" w:rsidRDefault="00B43592">
            <w:pPr>
              <w:widowControl w:val="0"/>
              <w:spacing w:line="240" w:lineRule="auto"/>
            </w:pPr>
            <w:r>
              <w:rPr>
                <w:b/>
              </w:rPr>
              <w:t xml:space="preserve"> </w:t>
            </w:r>
          </w:p>
          <w:p w:rsidR="00806EB9" w:rsidRDefault="00B43592">
            <w:pPr>
              <w:widowControl w:val="0"/>
              <w:spacing w:line="240" w:lineRule="auto"/>
            </w:pPr>
            <w:r>
              <w:rPr>
                <w:b/>
              </w:rPr>
              <w:t xml:space="preserve"> </w:t>
            </w:r>
          </w:p>
          <w:p w:rsidR="00806EB9" w:rsidRDefault="00806EB9">
            <w:pPr>
              <w:widowControl w:val="0"/>
              <w:spacing w:line="240" w:lineRule="auto"/>
            </w:pPr>
          </w:p>
        </w:tc>
      </w:tr>
    </w:tbl>
    <w:p w:rsidR="00806EB9" w:rsidRDefault="00806EB9"/>
    <w:p w:rsidR="00806EB9" w:rsidRDefault="00806EB9"/>
    <w:p w:rsidR="00806EB9" w:rsidRDefault="00806EB9"/>
    <w:p w:rsidR="00806EB9" w:rsidRDefault="00806EB9">
      <w:pPr>
        <w:widowControl w:val="0"/>
        <w:spacing w:line="240" w:lineRule="auto"/>
        <w:ind w:left="720"/>
      </w:pPr>
    </w:p>
    <w:p w:rsidR="00806EB9" w:rsidRDefault="00806EB9"/>
    <w:sectPr w:rsidR="00806EB9" w:rsidSect="00232BD3">
      <w:headerReference w:type="default" r:id="rId15"/>
      <w:footerReference w:type="default" r:id="rId16"/>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8AB" w:rsidRDefault="00F478AB" w:rsidP="00232BD3">
      <w:pPr>
        <w:spacing w:line="240" w:lineRule="auto"/>
      </w:pPr>
      <w:r>
        <w:separator/>
      </w:r>
    </w:p>
  </w:endnote>
  <w:endnote w:type="continuationSeparator" w:id="0">
    <w:p w:rsidR="00F478AB" w:rsidRDefault="00F478AB" w:rsidP="00232B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BD3" w:rsidRPr="00A740BE" w:rsidRDefault="00F478AB" w:rsidP="00232BD3">
    <w:pPr>
      <w:jc w:val="right"/>
    </w:pPr>
    <w:r>
      <w:pict>
        <v:rect id="_x0000_i1025" style="width:468pt;height:1pt" o:hralign="center" o:hrstd="t" o:hr="t" fillcolor="#a0a0a0" stroked="f"/>
      </w:pict>
    </w:r>
  </w:p>
  <w:p w:rsidR="00232BD3" w:rsidRPr="00722CB9" w:rsidRDefault="00232BD3" w:rsidP="00232BD3">
    <w:pPr>
      <w:pStyle w:val="Footer"/>
      <w:spacing w:after="60"/>
      <w:rPr>
        <w:color w:val="A6A6A6" w:themeColor="background1" w:themeShade="A6"/>
        <w:sz w:val="12"/>
        <w:szCs w:val="12"/>
      </w:rPr>
    </w:pPr>
  </w:p>
  <w:p w:rsidR="00232BD3" w:rsidRPr="00722CB9" w:rsidRDefault="00232BD3" w:rsidP="00232BD3">
    <w:pPr>
      <w:pStyle w:val="Footer"/>
      <w:spacing w:after="60"/>
      <w:rPr>
        <w:color w:val="A6A6A6" w:themeColor="background1" w:themeShade="A6"/>
        <w:sz w:val="17"/>
        <w:szCs w:val="17"/>
      </w:rPr>
    </w:pPr>
    <w:r w:rsidRPr="00722CB9">
      <w:rPr>
        <w:color w:val="A6A6A6" w:themeColor="background1" w:themeShade="A6"/>
        <w:sz w:val="17"/>
        <w:szCs w:val="17"/>
      </w:rPr>
      <w:t xml:space="preserve">Copyright Learning Systems Associates and Tomorrow’s Education Network                                      </w:t>
    </w:r>
    <w:r>
      <w:rPr>
        <w:color w:val="A6A6A6" w:themeColor="background1" w:themeShade="A6"/>
        <w:sz w:val="17"/>
        <w:szCs w:val="17"/>
      </w:rPr>
      <w:tab/>
      <w:t xml:space="preserve">                                    </w:t>
    </w:r>
    <w:hyperlink r:id="rId1" w:history="1">
      <w:r w:rsidRPr="00722CB9">
        <w:rPr>
          <w:rStyle w:val="Hyperlink"/>
          <w:color w:val="A6A6A6" w:themeColor="background1" w:themeShade="A6"/>
          <w:sz w:val="17"/>
          <w:szCs w:val="17"/>
        </w:rPr>
        <w:t>http://www.10list.org</w:t>
      </w:r>
    </w:hyperlink>
  </w:p>
  <w:p w:rsidR="00232BD3" w:rsidRPr="00232BD3" w:rsidRDefault="00232BD3" w:rsidP="00232BD3">
    <w:pPr>
      <w:pStyle w:val="Footer"/>
      <w:spacing w:after="60"/>
      <w:rPr>
        <w:color w:val="A6A6A6" w:themeColor="background1" w:themeShade="A6"/>
        <w:sz w:val="17"/>
        <w:szCs w:val="17"/>
      </w:rPr>
    </w:pPr>
    <w:r w:rsidRPr="00722CB9">
      <w:rPr>
        <w:color w:val="A6A6A6" w:themeColor="background1" w:themeShade="A6"/>
        <w:sz w:val="17"/>
        <w:szCs w:val="17"/>
      </w:rPr>
      <w:t xml:space="preserve">This work is licensed under a </w:t>
    </w:r>
    <w:r w:rsidRPr="00940015">
      <w:rPr>
        <w:color w:val="A6A6A6" w:themeColor="background1" w:themeShade="A6"/>
        <w:sz w:val="17"/>
        <w:szCs w:val="17"/>
      </w:rPr>
      <w:t>Creative Commons Attribution-Noncommercial 4.0 International License</w:t>
    </w:r>
    <w:r w:rsidRPr="00722CB9">
      <w:rPr>
        <w:color w:val="A6A6A6" w:themeColor="background1" w:themeShade="A6"/>
        <w:sz w:val="17"/>
        <w:szCs w:val="17"/>
      </w:rPr>
      <w:t xml:space="preserve">           </w:t>
    </w:r>
    <w:r>
      <w:rPr>
        <w:color w:val="A6A6A6" w:themeColor="background1" w:themeShade="A6"/>
        <w:sz w:val="17"/>
        <w:szCs w:val="17"/>
      </w:rPr>
      <w:t xml:space="preserve">                                    </w:t>
    </w:r>
    <w:r w:rsidRPr="00722CB9">
      <w:rPr>
        <w:noProof/>
        <w:color w:val="A6A6A6" w:themeColor="background1" w:themeShade="A6"/>
        <w:sz w:val="17"/>
        <w:szCs w:val="17"/>
      </w:rPr>
      <w:t xml:space="preserve">Page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PAGE  \* Arabic  \* MERGEFORMAT </w:instrText>
    </w:r>
    <w:r w:rsidRPr="00722CB9">
      <w:rPr>
        <w:bCs/>
        <w:noProof/>
        <w:color w:val="A6A6A6" w:themeColor="background1" w:themeShade="A6"/>
        <w:sz w:val="17"/>
        <w:szCs w:val="17"/>
      </w:rPr>
      <w:fldChar w:fldCharType="separate"/>
    </w:r>
    <w:r w:rsidR="00D14280">
      <w:rPr>
        <w:bCs/>
        <w:noProof/>
        <w:color w:val="A6A6A6" w:themeColor="background1" w:themeShade="A6"/>
        <w:sz w:val="17"/>
        <w:szCs w:val="17"/>
      </w:rPr>
      <w:t>2</w:t>
    </w:r>
    <w:r w:rsidRPr="00722CB9">
      <w:rPr>
        <w:bCs/>
        <w:noProof/>
        <w:color w:val="A6A6A6" w:themeColor="background1" w:themeShade="A6"/>
        <w:sz w:val="17"/>
        <w:szCs w:val="17"/>
      </w:rPr>
      <w:fldChar w:fldCharType="end"/>
    </w:r>
    <w:r w:rsidRPr="00722CB9">
      <w:rPr>
        <w:noProof/>
        <w:color w:val="A6A6A6" w:themeColor="background1" w:themeShade="A6"/>
        <w:sz w:val="17"/>
        <w:szCs w:val="17"/>
      </w:rPr>
      <w:t xml:space="preserve"> of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NUMPAGES  \* Arabic  \* MERGEFORMAT </w:instrText>
    </w:r>
    <w:r w:rsidRPr="00722CB9">
      <w:rPr>
        <w:bCs/>
        <w:noProof/>
        <w:color w:val="A6A6A6" w:themeColor="background1" w:themeShade="A6"/>
        <w:sz w:val="17"/>
        <w:szCs w:val="17"/>
      </w:rPr>
      <w:fldChar w:fldCharType="separate"/>
    </w:r>
    <w:r w:rsidR="00D14280">
      <w:rPr>
        <w:bCs/>
        <w:noProof/>
        <w:color w:val="A6A6A6" w:themeColor="background1" w:themeShade="A6"/>
        <w:sz w:val="17"/>
        <w:szCs w:val="17"/>
      </w:rPr>
      <w:t>7</w:t>
    </w:r>
    <w:r w:rsidRPr="00722CB9">
      <w:rPr>
        <w:bCs/>
        <w:noProof/>
        <w:color w:val="A6A6A6" w:themeColor="background1" w:themeShade="A6"/>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8AB" w:rsidRDefault="00F478AB" w:rsidP="00232BD3">
      <w:pPr>
        <w:spacing w:line="240" w:lineRule="auto"/>
      </w:pPr>
      <w:r>
        <w:separator/>
      </w:r>
    </w:p>
  </w:footnote>
  <w:footnote w:type="continuationSeparator" w:id="0">
    <w:p w:rsidR="00F478AB" w:rsidRDefault="00F478AB" w:rsidP="00232B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280" w:rsidRDefault="00D14280">
    <w:pPr>
      <w:pStyle w:val="Header"/>
    </w:pPr>
  </w:p>
  <w:p w:rsidR="00D14280" w:rsidRDefault="00D14280">
    <w:pPr>
      <w:pStyle w:val="Header"/>
    </w:pPr>
  </w:p>
  <w:p w:rsidR="00D14280" w:rsidRPr="00D14280" w:rsidRDefault="00D14280" w:rsidP="00D14280">
    <w:pPr>
      <w:pBdr>
        <w:top w:val="nil"/>
        <w:left w:val="nil"/>
        <w:bottom w:val="nil"/>
        <w:right w:val="nil"/>
        <w:between w:val="nil"/>
      </w:pBdr>
      <w:tabs>
        <w:tab w:val="center" w:pos="4680"/>
        <w:tab w:val="right" w:pos="9360"/>
      </w:tabs>
      <w:spacing w:line="240" w:lineRule="auto"/>
      <w:rPr>
        <w:lang w:val="en"/>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261"/>
    </w:tblGrid>
    <w:tr w:rsidR="00D14280" w:rsidRPr="00D14280" w:rsidTr="006E0E0F">
      <w:trPr>
        <w:trHeight w:val="629"/>
      </w:trPr>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D14280" w:rsidRPr="00D14280" w:rsidRDefault="00D14280" w:rsidP="00D14280">
          <w:pPr>
            <w:rPr>
              <w:noProof/>
            </w:rPr>
          </w:pPr>
          <w:r w:rsidRPr="00D14280">
            <w:rPr>
              <w:noProof/>
            </w:rPr>
            <w:drawing>
              <wp:inline distT="0" distB="0" distL="0" distR="0" wp14:anchorId="7F2ACDE2" wp14:editId="28296039">
                <wp:extent cx="876300"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p>
      </w:tc>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14280" w:rsidRPr="00D14280" w:rsidRDefault="00D14280" w:rsidP="00D14280">
          <w:pPr>
            <w:jc w:val="right"/>
            <w:rPr>
              <w:noProof/>
              <w:color w:val="A6A6A6" w:themeColor="background1" w:themeShade="A6"/>
            </w:rPr>
          </w:pPr>
          <w:r w:rsidRPr="00D14280">
            <w:rPr>
              <w:noProof/>
              <w:color w:val="A6A6A6" w:themeColor="background1" w:themeShade="A6"/>
            </w:rPr>
            <w:t>Item Bank Math</w:t>
          </w:r>
        </w:p>
      </w:tc>
    </w:tr>
  </w:tbl>
  <w:p w:rsidR="00D14280" w:rsidRPr="00D14280" w:rsidRDefault="00D14280" w:rsidP="00D14280">
    <w:pPr>
      <w:pBdr>
        <w:top w:val="nil"/>
        <w:left w:val="nil"/>
        <w:bottom w:val="nil"/>
        <w:right w:val="nil"/>
        <w:between w:val="nil"/>
      </w:pBdr>
      <w:jc w:val="center"/>
      <w:rPr>
        <w:color w:val="auto"/>
        <w:lang w:val="en"/>
      </w:rPr>
    </w:pPr>
    <w:r w:rsidRPr="00D14280">
      <w:rPr>
        <w:lang w:val="en"/>
      </w:rPr>
      <w:pict>
        <v:rect id="_x0000_i1026" style="width:146.75pt;height:.75pt" o:hralign="center" o:hrstd="t" o:hr="t" fillcolor="#a0a0a0" stroked="f"/>
      </w:pict>
    </w:r>
  </w:p>
  <w:p w:rsidR="00D14280" w:rsidRDefault="00D14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6C58"/>
    <w:multiLevelType w:val="multilevel"/>
    <w:tmpl w:val="6B88C19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07B439DB"/>
    <w:multiLevelType w:val="multilevel"/>
    <w:tmpl w:val="762CD5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6B562AE"/>
    <w:multiLevelType w:val="multilevel"/>
    <w:tmpl w:val="15D86A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3BE6393A"/>
    <w:multiLevelType w:val="multilevel"/>
    <w:tmpl w:val="542A57A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658F609F"/>
    <w:multiLevelType w:val="multilevel"/>
    <w:tmpl w:val="F04883B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661E6558"/>
    <w:multiLevelType w:val="multilevel"/>
    <w:tmpl w:val="3DAC651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6E207E2A"/>
    <w:multiLevelType w:val="multilevel"/>
    <w:tmpl w:val="D57CB02C"/>
    <w:lvl w:ilvl="0">
      <w:start w:val="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71DA02F4"/>
    <w:multiLevelType w:val="multilevel"/>
    <w:tmpl w:val="E2AC93E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72CC5A96"/>
    <w:multiLevelType w:val="multilevel"/>
    <w:tmpl w:val="FE0E2BA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8"/>
  </w:num>
  <w:num w:numId="3">
    <w:abstractNumId w:val="7"/>
  </w:num>
  <w:num w:numId="4">
    <w:abstractNumId w:val="6"/>
  </w:num>
  <w:num w:numId="5">
    <w:abstractNumId w:val="1"/>
  </w:num>
  <w:num w:numId="6">
    <w:abstractNumId w:val="3"/>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B9"/>
    <w:rsid w:val="00232BD3"/>
    <w:rsid w:val="00620FAC"/>
    <w:rsid w:val="00806EB9"/>
    <w:rsid w:val="00B43592"/>
    <w:rsid w:val="00D14280"/>
    <w:rsid w:val="00F4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F4621D-DB51-4BF9-8A90-04F51B5F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232BD3"/>
    <w:pPr>
      <w:tabs>
        <w:tab w:val="center" w:pos="4680"/>
        <w:tab w:val="right" w:pos="9360"/>
      </w:tabs>
      <w:spacing w:line="240" w:lineRule="auto"/>
    </w:pPr>
  </w:style>
  <w:style w:type="character" w:customStyle="1" w:styleId="HeaderChar">
    <w:name w:val="Header Char"/>
    <w:basedOn w:val="DefaultParagraphFont"/>
    <w:link w:val="Header"/>
    <w:uiPriority w:val="99"/>
    <w:rsid w:val="00232BD3"/>
  </w:style>
  <w:style w:type="paragraph" w:styleId="Footer">
    <w:name w:val="footer"/>
    <w:basedOn w:val="Normal"/>
    <w:link w:val="FooterChar"/>
    <w:uiPriority w:val="99"/>
    <w:unhideWhenUsed/>
    <w:rsid w:val="00232BD3"/>
    <w:pPr>
      <w:tabs>
        <w:tab w:val="center" w:pos="4680"/>
        <w:tab w:val="right" w:pos="9360"/>
      </w:tabs>
      <w:spacing w:line="240" w:lineRule="auto"/>
    </w:pPr>
  </w:style>
  <w:style w:type="character" w:customStyle="1" w:styleId="FooterChar">
    <w:name w:val="Footer Char"/>
    <w:basedOn w:val="DefaultParagraphFont"/>
    <w:link w:val="Footer"/>
    <w:uiPriority w:val="99"/>
    <w:rsid w:val="00232BD3"/>
  </w:style>
  <w:style w:type="character" w:styleId="Hyperlink">
    <w:name w:val="Hyperlink"/>
    <w:basedOn w:val="DefaultParagraphFont"/>
    <w:uiPriority w:val="99"/>
    <w:unhideWhenUsed/>
    <w:rsid w:val="00232BD3"/>
    <w:rPr>
      <w:color w:val="0000FF"/>
      <w:u w:val="single"/>
    </w:rPr>
  </w:style>
  <w:style w:type="table" w:styleId="TableGrid">
    <w:name w:val="Table Grid"/>
    <w:basedOn w:val="TableNormal"/>
    <w:uiPriority w:val="39"/>
    <w:rsid w:val="00D14280"/>
    <w:pPr>
      <w:spacing w:line="240" w:lineRule="auto"/>
    </w:pPr>
    <w:rPr>
      <w:lang w:val="e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10li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B4019C9034A4AB540AA0DAE641B7A" ma:contentTypeVersion="16" ma:contentTypeDescription="Create a new document." ma:contentTypeScope="" ma:versionID="62c0504e25c5eb0370465b5e64869422">
  <xsd:schema xmlns:xsd="http://www.w3.org/2001/XMLSchema" xmlns:xs="http://www.w3.org/2001/XMLSchema" xmlns:p="http://schemas.microsoft.com/office/2006/metadata/properties" xmlns:ns2="15d20a1b-1783-42b3-bf43-b63c65b9212a" targetNamespace="http://schemas.microsoft.com/office/2006/metadata/properties" ma:root="true" ma:fieldsID="b2bb3997f66dfd12a5cce107f3087eaa" ns2:_="">
    <xsd:import namespace="15d20a1b-1783-42b3-bf43-b63c65b9212a"/>
    <xsd:element name="properties">
      <xsd:complexType>
        <xsd:sequence>
          <xsd:element name="documentManagement">
            <xsd:complexType>
              <xsd:all>
                <xsd:element ref="ns2:x_x0020_Catagory"/>
                <xsd:element ref="ns2:Group" minOccurs="0"/>
                <xsd:element ref="ns2:x_x0020_Subject"/>
                <xsd:element ref="ns2:x_x0020_Grade" minOccurs="0"/>
                <xsd:element ref="ns2:xzaq"/>
                <xsd:element ref="ns2:Client_x0020_or_x0020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20a1b-1783-42b3-bf43-b63c65b9212a" elementFormDefault="qualified">
    <xsd:import namespace="http://schemas.microsoft.com/office/2006/documentManagement/types"/>
    <xsd:import namespace="http://schemas.microsoft.com/office/infopath/2007/PartnerControls"/>
    <xsd:element name="x_x0020_Catagory" ma:index="1" ma:displayName="Catagory" ma:format="Dropdown" ma:internalName="x_x0020_Catagory">
      <xsd:simpleType>
        <xsd:restriction base="dms:Choice">
          <xsd:enumeration value="Assessments"/>
          <xsd:enumeration value="Presentation Slides"/>
          <xsd:enumeration value="Printable Standards"/>
          <xsd:enumeration value="Prioritized Standards"/>
          <xsd:enumeration value="Proficiency Scales"/>
          <xsd:enumeration value="Reference"/>
          <xsd:enumeration value="Samples &amp; Templates"/>
        </xsd:restriction>
      </xsd:simpleType>
    </xsd:element>
    <xsd:element name="Group" ma:index="2" nillable="true" ma:displayName="Topic" ma:format="Dropdown" ma:internalName="Group">
      <xsd:simpleType>
        <xsd:union memberTypes="dms:Text">
          <xsd:simpleType>
            <xsd:restriction base="dms:Choice">
              <xsd:enumeration value="Assessment"/>
              <xsd:enumeration value="Bold Moves"/>
              <xsd:enumeration value="Contemporary Literacy"/>
              <xsd:enumeration value="Curriculum"/>
              <xsd:enumeration value="Formative Assessments"/>
              <xsd:enumeration value="Grading &amp; Reporting"/>
              <xsd:enumeration value="Habits of Mind"/>
              <xsd:enumeration value="Instruction"/>
              <xsd:enumeration value="Instructional Data"/>
              <xsd:enumeration value="Item Banks"/>
              <xsd:enumeration value="Leadership"/>
              <xsd:enumeration value="Learning Strategies"/>
              <xsd:enumeration value="Proficiency Scales"/>
              <xsd:enumeration value="Standards"/>
              <xsd:enumeration value="Sustainability"/>
              <xsd:enumeration value="Summative Assessments"/>
              <xsd:enumeration value="Year-Long Context"/>
            </xsd:restriction>
          </xsd:simpleType>
        </xsd:union>
      </xsd:simpleType>
    </xsd:element>
    <xsd:element name="x_x0020_Subject" ma:index="3" ma:displayName="Discipline" ma:default="0" ma:format="Dropdown" ma:internalName="x_x0020_Subject">
      <xsd:simpleType>
        <xsd:restriction base="dms:Choice">
          <xsd:enumeration value="0"/>
          <xsd:enumeration value="ELA"/>
          <xsd:enumeration value="Math"/>
          <xsd:enumeration value="Science"/>
          <xsd:enumeration value="Soc Stud"/>
          <xsd:enumeration value="Tech"/>
          <xsd:enumeration value="BC Phase I"/>
          <xsd:enumeration value="BC Phase II"/>
          <xsd:enumeration value="BC Phase III"/>
          <xsd:enumeration value="BC Phase IIII"/>
        </xsd:restriction>
      </xsd:simpleType>
    </xsd:element>
    <xsd:element name="x_x0020_Grade" ma:index="4" nillable="true" ma:displayName="Grade" ma:default="__" ma:format="Dropdown" ma:internalName="x_x0020_Grade">
      <xsd:simpleType>
        <xsd:restriction base="dms:Choice">
          <xsd:enumeration value="__"/>
          <xsd:enumeration value="Pre-K"/>
          <xsd:enumeration value="K"/>
          <xsd:enumeration value="1"/>
          <xsd:enumeration value="2"/>
          <xsd:enumeration value="3"/>
          <xsd:enumeration value="4"/>
          <xsd:enumeration value="5"/>
          <xsd:enumeration value="6"/>
          <xsd:enumeration value="7"/>
          <xsd:enumeration value="8"/>
          <xsd:enumeration value="HS"/>
          <xsd:enumeration value="K - 5"/>
          <xsd:enumeration value="6 - 8"/>
        </xsd:restriction>
      </xsd:simpleType>
    </xsd:element>
    <xsd:element name="xzaq" ma:index="5" ma:displayName="State" ma:default="0" ma:format="Dropdown" ma:internalName="xzaq">
      <xsd:simpleType>
        <xsd:restriction base="dms:Choice">
          <xsd:enumeration value="0"/>
          <xsd:enumeration value="CA"/>
          <xsd:enumeration value="CT"/>
          <xsd:enumeration value="MT"/>
          <xsd:enumeration value="PA"/>
          <xsd:enumeration value="NJ"/>
          <xsd:enumeration value="NY"/>
          <xsd:enumeration value="TX"/>
        </xsd:restriction>
      </xsd:simpleType>
    </xsd:element>
    <xsd:element name="Client_x0020_or_x0020_Event" ma:index="6" nillable="true" ma:displayName="Source" ma:internalName="Client_x0020_or_x0020_Ev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7"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oup xmlns="15d20a1b-1783-42b3-bf43-b63c65b9212a">Item Banks</Group>
    <Client_x0020_or_x0020_Event xmlns="15d20a1b-1783-42b3-bf43-b63c65b9212a" xsi:nil="true"/>
    <xzaq xmlns="15d20a1b-1783-42b3-bf43-b63c65b9212a">CA</xzaq>
    <x_x0020_Subject xmlns="15d20a1b-1783-42b3-bf43-b63c65b9212a">Math</x_x0020_Subject>
    <x_x0020_Catagory xmlns="15d20a1b-1783-42b3-bf43-b63c65b9212a">Assessments</x_x0020_Catagory>
    <x_x0020_Grade xmlns="15d20a1b-1783-42b3-bf43-b63c65b9212a">5</x_x0020_Grad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885DC1-5EE2-4C0B-927F-D6DEC12E0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20a1b-1783-42b3-bf43-b63c65b92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E3342-CBFB-4CB4-A3D2-F06A4A100A5A}">
  <ds:schemaRefs>
    <ds:schemaRef ds:uri="http://schemas.microsoft.com/office/2006/metadata/properties"/>
    <ds:schemaRef ds:uri="http://schemas.microsoft.com/office/infopath/2007/PartnerControls"/>
    <ds:schemaRef ds:uri="15d20a1b-1783-42b3-bf43-b63c65b9212a"/>
  </ds:schemaRefs>
</ds:datastoreItem>
</file>

<file path=customXml/itemProps3.xml><?xml version="1.0" encoding="utf-8"?>
<ds:datastoreItem xmlns:ds="http://schemas.openxmlformats.org/officeDocument/2006/customXml" ds:itemID="{18860BFF-A51A-4430-9E7C-4CEBB45821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Turner</dc:creator>
  <cp:lastModifiedBy>Charlene Turner</cp:lastModifiedBy>
  <cp:revision>4</cp:revision>
  <dcterms:created xsi:type="dcterms:W3CDTF">2017-03-04T21:09:00Z</dcterms:created>
  <dcterms:modified xsi:type="dcterms:W3CDTF">2018-05-11T00:21:00Z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0x010100C75B4019C9034A4AB540AA0DAE641B7A</vt:lpwstr>
  </property>
  <property fmtid="{D5CDD505-2E9C-101B-9397-08002B2CF9AE}" pid="3" name="ckzm">
    <vt:lpwstr/>
  </property>
</Properties>
</file>